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E5A8" w14:textId="77777777" w:rsidR="0027542D" w:rsidRDefault="0027542D"/>
    <w:p w14:paraId="21AA9D2A" w14:textId="77B3ACB2" w:rsidR="00863505" w:rsidRPr="00D00E1E" w:rsidRDefault="00177155">
      <w:pPr>
        <w:rPr>
          <w:b/>
          <w:bCs/>
          <w:sz w:val="24"/>
          <w:szCs w:val="24"/>
        </w:rPr>
      </w:pPr>
      <w:r w:rsidRPr="00D00E1E">
        <w:rPr>
          <w:b/>
          <w:bCs/>
          <w:sz w:val="24"/>
          <w:szCs w:val="24"/>
        </w:rPr>
        <w:t>Job Opening</w:t>
      </w:r>
    </w:p>
    <w:p w14:paraId="5366F039" w14:textId="29863D3C" w:rsidR="00177155" w:rsidRPr="00D00E1E" w:rsidRDefault="00097B13">
      <w:pPr>
        <w:rPr>
          <w:sz w:val="24"/>
          <w:szCs w:val="24"/>
        </w:rPr>
      </w:pPr>
      <w:r w:rsidRPr="00D00E1E">
        <w:rPr>
          <w:sz w:val="24"/>
          <w:szCs w:val="24"/>
        </w:rPr>
        <w:t xml:space="preserve">Position: </w:t>
      </w:r>
      <w:r w:rsidR="00177155" w:rsidRPr="00D00E1E">
        <w:rPr>
          <w:sz w:val="24"/>
          <w:szCs w:val="24"/>
        </w:rPr>
        <w:t>Executive Director</w:t>
      </w:r>
    </w:p>
    <w:p w14:paraId="74030360" w14:textId="551FEBE2" w:rsidR="00097B13" w:rsidRDefault="00097B13" w:rsidP="00097B13">
      <w:pPr>
        <w:spacing w:before="100" w:beforeAutospacing="1" w:after="100" w:afterAutospacing="1" w:line="240" w:lineRule="auto"/>
        <w:rPr>
          <w:sz w:val="24"/>
          <w:szCs w:val="24"/>
        </w:rPr>
      </w:pPr>
      <w:r w:rsidRPr="00097B13">
        <w:rPr>
          <w:sz w:val="24"/>
          <w:szCs w:val="24"/>
        </w:rPr>
        <w:t xml:space="preserve">Institution: Stillwater History Museum at the </w:t>
      </w:r>
      <w:proofErr w:type="spellStart"/>
      <w:r w:rsidRPr="00097B13">
        <w:rPr>
          <w:sz w:val="24"/>
          <w:szCs w:val="24"/>
        </w:rPr>
        <w:t>Sheerar</w:t>
      </w:r>
      <w:proofErr w:type="spellEnd"/>
      <w:r w:rsidR="00BC1C4E">
        <w:rPr>
          <w:sz w:val="24"/>
          <w:szCs w:val="24"/>
        </w:rPr>
        <w:t xml:space="preserve"> (Stillwater, OK)</w:t>
      </w:r>
    </w:p>
    <w:p w14:paraId="48F81158" w14:textId="1A541E8A" w:rsidR="00E10E1F" w:rsidRPr="00097B13" w:rsidRDefault="00BC1C4E" w:rsidP="00E10E1F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How to apply</w:t>
      </w:r>
      <w:r w:rsidR="00E10E1F" w:rsidRPr="00097B1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Please </w:t>
      </w:r>
      <w:r w:rsidR="00E62BBE">
        <w:rPr>
          <w:sz w:val="24"/>
          <w:szCs w:val="24"/>
        </w:rPr>
        <w:t xml:space="preserve">email </w:t>
      </w:r>
      <w:r w:rsidR="00876912">
        <w:rPr>
          <w:sz w:val="24"/>
          <w:szCs w:val="24"/>
        </w:rPr>
        <w:t>your</w:t>
      </w:r>
      <w:r w:rsidR="00E62BBE">
        <w:rPr>
          <w:sz w:val="24"/>
          <w:szCs w:val="24"/>
        </w:rPr>
        <w:t xml:space="preserve"> cover letter and resume to the Board Chair at </w:t>
      </w:r>
      <w:hyperlink r:id="rId5" w:history="1">
        <w:r w:rsidR="00E62BBE" w:rsidRPr="000770BF">
          <w:rPr>
            <w:rStyle w:val="Hyperlink"/>
            <w:sz w:val="24"/>
            <w:szCs w:val="24"/>
          </w:rPr>
          <w:t>candace.robinson1@outlook.com</w:t>
        </w:r>
      </w:hyperlink>
      <w:r w:rsidR="00FD7959">
        <w:rPr>
          <w:sz w:val="24"/>
          <w:szCs w:val="24"/>
        </w:rPr>
        <w:t xml:space="preserve">. Position open until filled. </w:t>
      </w:r>
    </w:p>
    <w:p w14:paraId="7CEED1D3" w14:textId="7FE81EAC" w:rsidR="00D85B64" w:rsidRPr="00D00E1E" w:rsidRDefault="00D85B64" w:rsidP="00D85B64">
      <w:pPr>
        <w:rPr>
          <w:sz w:val="24"/>
          <w:szCs w:val="24"/>
        </w:rPr>
      </w:pPr>
      <w:r w:rsidRPr="00410AF1">
        <w:rPr>
          <w:b/>
          <w:bCs/>
          <w:sz w:val="24"/>
          <w:szCs w:val="24"/>
        </w:rPr>
        <w:t>About the Institution</w:t>
      </w:r>
    </w:p>
    <w:p w14:paraId="2D48C289" w14:textId="0242A10E" w:rsidR="0048509C" w:rsidRPr="00D00E1E" w:rsidRDefault="00D85B64" w:rsidP="00D85B64">
      <w:pPr>
        <w:rPr>
          <w:sz w:val="24"/>
          <w:szCs w:val="24"/>
        </w:rPr>
      </w:pPr>
      <w:r w:rsidRPr="00D00E1E">
        <w:rPr>
          <w:sz w:val="24"/>
          <w:szCs w:val="24"/>
        </w:rPr>
        <w:t xml:space="preserve">The Stillwater History Museum at the </w:t>
      </w:r>
      <w:proofErr w:type="spellStart"/>
      <w:r w:rsidRPr="00D00E1E">
        <w:rPr>
          <w:sz w:val="24"/>
          <w:szCs w:val="24"/>
        </w:rPr>
        <w:t>Sheerar</w:t>
      </w:r>
      <w:proofErr w:type="spellEnd"/>
      <w:r w:rsidRPr="00D00E1E">
        <w:rPr>
          <w:sz w:val="24"/>
          <w:szCs w:val="24"/>
        </w:rPr>
        <w:t xml:space="preserve"> is a 501(c) (3) </w:t>
      </w:r>
      <w:r w:rsidR="00277894">
        <w:rPr>
          <w:sz w:val="24"/>
          <w:szCs w:val="24"/>
        </w:rPr>
        <w:t>n</w:t>
      </w:r>
      <w:r w:rsidRPr="00D00E1E">
        <w:rPr>
          <w:sz w:val="24"/>
          <w:szCs w:val="24"/>
        </w:rPr>
        <w:t>ot-for-</w:t>
      </w:r>
      <w:r w:rsidR="00277894">
        <w:rPr>
          <w:sz w:val="24"/>
          <w:szCs w:val="24"/>
        </w:rPr>
        <w:t>p</w:t>
      </w:r>
      <w:r w:rsidRPr="00D00E1E">
        <w:rPr>
          <w:sz w:val="24"/>
          <w:szCs w:val="24"/>
        </w:rPr>
        <w:t xml:space="preserve">rofit </w:t>
      </w:r>
      <w:r w:rsidR="00277894">
        <w:rPr>
          <w:sz w:val="24"/>
          <w:szCs w:val="24"/>
        </w:rPr>
        <w:t>c</w:t>
      </w:r>
      <w:r w:rsidRPr="00D00E1E">
        <w:rPr>
          <w:sz w:val="24"/>
          <w:szCs w:val="24"/>
        </w:rPr>
        <w:t>orporation established in 1974</w:t>
      </w:r>
      <w:r w:rsidR="006C6BE7" w:rsidRPr="00D00E1E">
        <w:rPr>
          <w:sz w:val="24"/>
          <w:szCs w:val="24"/>
        </w:rPr>
        <w:t xml:space="preserve"> with the mission to illuminate, preserve and celebrate the diverse collective history of greater Stillwater</w:t>
      </w:r>
      <w:r w:rsidRPr="00D00E1E">
        <w:rPr>
          <w:sz w:val="24"/>
          <w:szCs w:val="24"/>
        </w:rPr>
        <w:t xml:space="preserve">. It owns and operates a museum and </w:t>
      </w:r>
      <w:r w:rsidR="00F5124F">
        <w:rPr>
          <w:sz w:val="24"/>
          <w:szCs w:val="24"/>
        </w:rPr>
        <w:t>auditorium</w:t>
      </w:r>
      <w:r w:rsidRPr="00D00E1E">
        <w:rPr>
          <w:sz w:val="24"/>
          <w:szCs w:val="24"/>
        </w:rPr>
        <w:t xml:space="preserve"> in Stillwater, O</w:t>
      </w:r>
      <w:r w:rsidR="00613D53">
        <w:rPr>
          <w:sz w:val="24"/>
          <w:szCs w:val="24"/>
        </w:rPr>
        <w:t>kla.</w:t>
      </w:r>
      <w:r w:rsidRPr="00D00E1E">
        <w:rPr>
          <w:sz w:val="24"/>
          <w:szCs w:val="24"/>
        </w:rPr>
        <w:t xml:space="preserve">, which is the county seat of Payne County and home to Oklahoma State University, a major research university. </w:t>
      </w:r>
      <w:r w:rsidR="00D05020" w:rsidRPr="00D00E1E">
        <w:rPr>
          <w:sz w:val="24"/>
          <w:szCs w:val="24"/>
        </w:rPr>
        <w:t>The newly remodeled exhibit hall, collection spaces</w:t>
      </w:r>
      <w:r w:rsidR="00277894">
        <w:rPr>
          <w:sz w:val="24"/>
          <w:szCs w:val="24"/>
        </w:rPr>
        <w:t>,</w:t>
      </w:r>
      <w:r w:rsidR="00D05020" w:rsidRPr="00D00E1E">
        <w:rPr>
          <w:sz w:val="24"/>
          <w:szCs w:val="24"/>
        </w:rPr>
        <w:t xml:space="preserve"> and administrative offices </w:t>
      </w:r>
      <w:r w:rsidR="00277894" w:rsidRPr="00D00E1E">
        <w:rPr>
          <w:sz w:val="24"/>
          <w:szCs w:val="24"/>
        </w:rPr>
        <w:t xml:space="preserve">are </w:t>
      </w:r>
      <w:r w:rsidR="00277894">
        <w:rPr>
          <w:sz w:val="24"/>
          <w:szCs w:val="24"/>
        </w:rPr>
        <w:t>in</w:t>
      </w:r>
      <w:r w:rsidR="00D05020" w:rsidRPr="00D00E1E">
        <w:rPr>
          <w:sz w:val="24"/>
          <w:szCs w:val="24"/>
        </w:rPr>
        <w:t xml:space="preserve"> an historic building constructed in 1928 to house the First Church of Christ, Scientist</w:t>
      </w:r>
      <w:r w:rsidR="00277894">
        <w:rPr>
          <w:sz w:val="24"/>
          <w:szCs w:val="24"/>
        </w:rPr>
        <w:t xml:space="preserve"> — </w:t>
      </w:r>
      <w:r w:rsidR="00D05020" w:rsidRPr="00D00E1E">
        <w:rPr>
          <w:sz w:val="24"/>
          <w:szCs w:val="24"/>
        </w:rPr>
        <w:t xml:space="preserve">the first congregation west of the Mississippi River. </w:t>
      </w:r>
      <w:r w:rsidR="00277894">
        <w:rPr>
          <w:sz w:val="24"/>
          <w:szCs w:val="24"/>
        </w:rPr>
        <w:t>The M</w:t>
      </w:r>
      <w:r w:rsidR="00D05020" w:rsidRPr="00D00E1E">
        <w:rPr>
          <w:sz w:val="24"/>
          <w:szCs w:val="24"/>
        </w:rPr>
        <w:t>useum is open Tuesday – Saturday, 11 a.m. to 5 p.m.</w:t>
      </w:r>
    </w:p>
    <w:p w14:paraId="70F47406" w14:textId="38DDE0A4" w:rsidR="00D85B64" w:rsidRPr="00D00E1E" w:rsidRDefault="00D85B64" w:rsidP="00D85B64">
      <w:pPr>
        <w:rPr>
          <w:sz w:val="24"/>
          <w:szCs w:val="24"/>
        </w:rPr>
      </w:pPr>
      <w:r w:rsidRPr="00D00E1E">
        <w:rPr>
          <w:sz w:val="24"/>
          <w:szCs w:val="24"/>
        </w:rPr>
        <w:t>S</w:t>
      </w:r>
      <w:r w:rsidR="006C6BE7" w:rsidRPr="00D00E1E">
        <w:rPr>
          <w:sz w:val="24"/>
          <w:szCs w:val="24"/>
        </w:rPr>
        <w:t xml:space="preserve">tillwater </w:t>
      </w:r>
      <w:r w:rsidRPr="00D00E1E">
        <w:rPr>
          <w:sz w:val="24"/>
          <w:szCs w:val="24"/>
        </w:rPr>
        <w:t>H</w:t>
      </w:r>
      <w:r w:rsidR="006C6BE7" w:rsidRPr="00D00E1E">
        <w:rPr>
          <w:sz w:val="24"/>
          <w:szCs w:val="24"/>
        </w:rPr>
        <w:t xml:space="preserve">istory </w:t>
      </w:r>
      <w:r w:rsidRPr="00D00E1E">
        <w:rPr>
          <w:sz w:val="24"/>
          <w:szCs w:val="24"/>
        </w:rPr>
        <w:t>M</w:t>
      </w:r>
      <w:r w:rsidR="006C6BE7" w:rsidRPr="00D00E1E">
        <w:rPr>
          <w:sz w:val="24"/>
          <w:szCs w:val="24"/>
        </w:rPr>
        <w:t>useum</w:t>
      </w:r>
      <w:r w:rsidRPr="00D00E1E">
        <w:rPr>
          <w:sz w:val="24"/>
          <w:szCs w:val="24"/>
        </w:rPr>
        <w:t xml:space="preserve"> operates on public donations, membership dollars, and public and private grants. </w:t>
      </w:r>
    </w:p>
    <w:p w14:paraId="5FF77A00" w14:textId="77777777" w:rsidR="00863505" w:rsidRDefault="00863505" w:rsidP="00863505">
      <w:pPr>
        <w:shd w:val="clear" w:color="auto" w:fill="FFFFFF"/>
        <w:spacing w:after="0" w:line="240" w:lineRule="auto"/>
        <w:textAlignment w:val="baseline"/>
        <w:rPr>
          <w:rFonts w:eastAsia="Times New Roman" w:cs="Poppins"/>
          <w:b/>
          <w:bCs/>
          <w:kern w:val="0"/>
          <w:sz w:val="24"/>
          <w:szCs w:val="24"/>
          <w:bdr w:val="none" w:sz="0" w:space="0" w:color="auto" w:frame="1"/>
          <w14:ligatures w14:val="none"/>
        </w:rPr>
      </w:pPr>
      <w:r w:rsidRPr="00D00E1E">
        <w:rPr>
          <w:rFonts w:eastAsia="Times New Roman" w:cs="Poppins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Description</w:t>
      </w:r>
    </w:p>
    <w:p w14:paraId="1A6FB3EF" w14:textId="77777777" w:rsidR="00613D53" w:rsidRPr="00D00E1E" w:rsidRDefault="00613D53" w:rsidP="00863505">
      <w:pPr>
        <w:shd w:val="clear" w:color="auto" w:fill="FFFFFF"/>
        <w:spacing w:after="0" w:line="240" w:lineRule="auto"/>
        <w:textAlignment w:val="baseline"/>
        <w:rPr>
          <w:rFonts w:eastAsia="Times New Roman" w:cs="Poppins"/>
          <w:b/>
          <w:bCs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289C509" w14:textId="0051518D" w:rsidR="00FD53A5" w:rsidRPr="00D00E1E" w:rsidRDefault="00FD53A5" w:rsidP="00863505">
      <w:pPr>
        <w:shd w:val="clear" w:color="auto" w:fill="FFFFFF"/>
        <w:spacing w:after="0" w:line="240" w:lineRule="auto"/>
        <w:textAlignment w:val="baseline"/>
        <w:rPr>
          <w:rFonts w:eastAsia="Times New Roman" w:cs="Poppins"/>
          <w:kern w:val="0"/>
          <w:sz w:val="24"/>
          <w:szCs w:val="24"/>
          <w14:ligatures w14:val="none"/>
        </w:rPr>
      </w:pPr>
      <w:r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The Stillwater History Museum is seeking a new Executive Director to </w:t>
      </w:r>
      <w:r w:rsidR="00141D58" w:rsidRPr="00D00E1E">
        <w:rPr>
          <w:rFonts w:eastAsia="Times New Roman" w:cs="Poppins"/>
          <w:kern w:val="0"/>
          <w:sz w:val="24"/>
          <w:szCs w:val="24"/>
          <w14:ligatures w14:val="none"/>
        </w:rPr>
        <w:t>lead</w:t>
      </w:r>
      <w:r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 </w:t>
      </w:r>
      <w:r w:rsidR="00141D58"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the museum </w:t>
      </w:r>
      <w:r w:rsidR="000D72B1"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into the next </w:t>
      </w:r>
      <w:r w:rsidR="00613D53">
        <w:rPr>
          <w:rFonts w:eastAsia="Times New Roman" w:cs="Poppins"/>
          <w:kern w:val="0"/>
          <w:sz w:val="24"/>
          <w:szCs w:val="24"/>
          <w14:ligatures w14:val="none"/>
        </w:rPr>
        <w:t>50</w:t>
      </w:r>
      <w:r w:rsidR="000D72B1"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 years</w:t>
      </w:r>
      <w:r w:rsidR="00B5342C" w:rsidRPr="00D00E1E">
        <w:rPr>
          <w:rFonts w:eastAsia="Times New Roman" w:cs="Poppins"/>
          <w:kern w:val="0"/>
          <w:sz w:val="24"/>
          <w:szCs w:val="24"/>
          <w14:ligatures w14:val="none"/>
        </w:rPr>
        <w:t>!</w:t>
      </w:r>
      <w:r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 The Executive Director is the principle administrative officer of the </w:t>
      </w:r>
      <w:r w:rsidR="00613D53">
        <w:rPr>
          <w:rFonts w:eastAsia="Times New Roman" w:cs="Poppins"/>
          <w:kern w:val="0"/>
          <w:sz w:val="24"/>
          <w:szCs w:val="24"/>
          <w14:ligatures w14:val="none"/>
        </w:rPr>
        <w:t xml:space="preserve">museum </w:t>
      </w:r>
      <w:r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and reports to the Chair of the Board of Trustees and </w:t>
      </w:r>
      <w:r w:rsidR="00277894">
        <w:rPr>
          <w:rFonts w:eastAsia="Times New Roman" w:cs="Poppins"/>
          <w:kern w:val="0"/>
          <w:sz w:val="24"/>
          <w:szCs w:val="24"/>
          <w14:ligatures w14:val="none"/>
        </w:rPr>
        <w:t>monthly to</w:t>
      </w:r>
      <w:r w:rsidR="007644D9">
        <w:rPr>
          <w:rFonts w:eastAsia="Times New Roman" w:cs="Poppins"/>
          <w:kern w:val="0"/>
          <w:sz w:val="24"/>
          <w:szCs w:val="24"/>
          <w14:ligatures w14:val="none"/>
        </w:rPr>
        <w:t xml:space="preserve"> </w:t>
      </w:r>
      <w:r w:rsidRPr="00D00E1E">
        <w:rPr>
          <w:rFonts w:eastAsia="Times New Roman" w:cs="Poppins"/>
          <w:kern w:val="0"/>
          <w:sz w:val="24"/>
          <w:szCs w:val="24"/>
          <w14:ligatures w14:val="none"/>
        </w:rPr>
        <w:t>the Board of Trustees.</w:t>
      </w:r>
      <w:r w:rsidR="00A44390"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 The Executive Director </w:t>
      </w:r>
      <w:r w:rsidR="005D4647"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position </w:t>
      </w:r>
      <w:r w:rsidR="00FB2132" w:rsidRPr="00D00E1E">
        <w:rPr>
          <w:rFonts w:eastAsia="Times New Roman" w:cs="Poppins"/>
          <w:kern w:val="0"/>
          <w:sz w:val="24"/>
          <w:szCs w:val="24"/>
          <w14:ligatures w14:val="none"/>
        </w:rPr>
        <w:t>is an</w:t>
      </w:r>
      <w:r w:rsidR="005D4647"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 in-person, full-time</w:t>
      </w:r>
      <w:r w:rsidR="00FB2132"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 pos</w:t>
      </w:r>
      <w:r w:rsidR="00882246">
        <w:rPr>
          <w:rFonts w:eastAsia="Times New Roman" w:cs="Poppins"/>
          <w:kern w:val="0"/>
          <w:sz w:val="24"/>
          <w:szCs w:val="24"/>
          <w14:ligatures w14:val="none"/>
        </w:rPr>
        <w:t>i</w:t>
      </w:r>
      <w:r w:rsidR="00FB2132"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tion. </w:t>
      </w:r>
    </w:p>
    <w:p w14:paraId="2A0E3A7F" w14:textId="77777777" w:rsidR="000A2353" w:rsidRPr="00D00E1E" w:rsidRDefault="000A2353" w:rsidP="00863505">
      <w:pPr>
        <w:shd w:val="clear" w:color="auto" w:fill="FFFFFF"/>
        <w:spacing w:after="75" w:line="240" w:lineRule="auto"/>
        <w:textAlignment w:val="baseline"/>
        <w:rPr>
          <w:rFonts w:eastAsia="Times New Roman" w:cs="Poppins"/>
          <w:kern w:val="0"/>
          <w:sz w:val="24"/>
          <w:szCs w:val="24"/>
          <w14:ligatures w14:val="none"/>
        </w:rPr>
      </w:pPr>
    </w:p>
    <w:p w14:paraId="340C326E" w14:textId="6D678DF6" w:rsidR="00863505" w:rsidRPr="00D00E1E" w:rsidRDefault="00863505" w:rsidP="00863505">
      <w:pPr>
        <w:shd w:val="clear" w:color="auto" w:fill="FFFFFF"/>
        <w:spacing w:after="0" w:line="240" w:lineRule="auto"/>
        <w:textAlignment w:val="baseline"/>
        <w:rPr>
          <w:rFonts w:eastAsia="Times New Roman" w:cs="Poppins"/>
          <w:b/>
          <w:bCs/>
          <w:kern w:val="0"/>
          <w:sz w:val="24"/>
          <w:szCs w:val="24"/>
          <w:u w:val="single"/>
          <w:bdr w:val="none" w:sz="0" w:space="0" w:color="auto" w:frame="1"/>
          <w14:ligatures w14:val="none"/>
        </w:rPr>
      </w:pPr>
      <w:r w:rsidRPr="00D00E1E">
        <w:rPr>
          <w:rFonts w:eastAsia="Times New Roman" w:cs="Poppins"/>
          <w:b/>
          <w:bCs/>
          <w:kern w:val="0"/>
          <w:sz w:val="24"/>
          <w:szCs w:val="24"/>
          <w:u w:val="single"/>
          <w:bdr w:val="none" w:sz="0" w:space="0" w:color="auto" w:frame="1"/>
          <w14:ligatures w14:val="none"/>
        </w:rPr>
        <w:t>Primary Responsibilities</w:t>
      </w:r>
    </w:p>
    <w:p w14:paraId="55E81A1A" w14:textId="0FDDC174" w:rsidR="007A7309" w:rsidRPr="00D00E1E" w:rsidRDefault="00AB5532" w:rsidP="00863505">
      <w:pPr>
        <w:numPr>
          <w:ilvl w:val="0"/>
          <w:numId w:val="1"/>
        </w:numPr>
        <w:shd w:val="clear" w:color="auto" w:fill="FFFFFF"/>
        <w:spacing w:before="60" w:after="0" w:line="240" w:lineRule="auto"/>
        <w:ind w:left="990" w:hanging="180"/>
        <w:textAlignment w:val="baseline"/>
        <w:rPr>
          <w:rFonts w:eastAsia="Times New Roman" w:cs="Poppins"/>
          <w:kern w:val="0"/>
          <w:sz w:val="24"/>
          <w:szCs w:val="24"/>
          <w14:ligatures w14:val="none"/>
        </w:rPr>
      </w:pPr>
      <w:r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Serve as the </w:t>
      </w:r>
      <w:r w:rsidR="00210C67" w:rsidRPr="00D00E1E">
        <w:rPr>
          <w:rFonts w:eastAsia="Times New Roman" w:cs="Poppins"/>
          <w:kern w:val="0"/>
          <w:sz w:val="24"/>
          <w:szCs w:val="24"/>
          <w14:ligatures w14:val="none"/>
        </w:rPr>
        <w:t>M</w:t>
      </w:r>
      <w:r w:rsidRPr="00D00E1E">
        <w:rPr>
          <w:rFonts w:eastAsia="Times New Roman" w:cs="Poppins"/>
          <w:kern w:val="0"/>
          <w:sz w:val="24"/>
          <w:szCs w:val="24"/>
          <w14:ligatures w14:val="none"/>
        </w:rPr>
        <w:t>useum’s chief visionary,</w:t>
      </w:r>
      <w:r w:rsidR="00177155"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 spokesperson,</w:t>
      </w:r>
      <w:r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 </w:t>
      </w:r>
      <w:r w:rsidR="007A7309" w:rsidRPr="00D00E1E">
        <w:rPr>
          <w:rFonts w:eastAsia="Times New Roman" w:cs="Poppins"/>
          <w:kern w:val="0"/>
          <w:sz w:val="24"/>
          <w:szCs w:val="24"/>
          <w14:ligatures w14:val="none"/>
        </w:rPr>
        <w:t>advocate</w:t>
      </w:r>
      <w:r w:rsidR="00816E54" w:rsidRPr="00D00E1E">
        <w:rPr>
          <w:rFonts w:eastAsia="Times New Roman" w:cs="Poppins"/>
          <w:kern w:val="0"/>
          <w:sz w:val="24"/>
          <w:szCs w:val="24"/>
          <w14:ligatures w14:val="none"/>
        </w:rPr>
        <w:t>,</w:t>
      </w:r>
      <w:r w:rsidR="000327F3"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 </w:t>
      </w:r>
      <w:r w:rsidR="00210C67" w:rsidRPr="00D00E1E">
        <w:rPr>
          <w:rFonts w:eastAsia="Times New Roman" w:cs="Poppins"/>
          <w:kern w:val="0"/>
          <w:sz w:val="24"/>
          <w:szCs w:val="24"/>
          <w14:ligatures w14:val="none"/>
        </w:rPr>
        <w:t>innovator</w:t>
      </w:r>
      <w:r w:rsidR="00355124">
        <w:rPr>
          <w:rFonts w:eastAsia="Times New Roman" w:cs="Poppins"/>
          <w:kern w:val="0"/>
          <w:sz w:val="24"/>
          <w:szCs w:val="24"/>
          <w14:ligatures w14:val="none"/>
        </w:rPr>
        <w:t>,</w:t>
      </w:r>
      <w:r w:rsidR="00AB4FA0"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 and sustainer</w:t>
      </w:r>
      <w:r w:rsidR="00816E54" w:rsidRPr="00D00E1E">
        <w:rPr>
          <w:rFonts w:eastAsia="Times New Roman" w:cs="Poppins"/>
          <w:kern w:val="0"/>
          <w:sz w:val="24"/>
          <w:szCs w:val="24"/>
          <w14:ligatures w14:val="none"/>
        </w:rPr>
        <w:t>.</w:t>
      </w:r>
    </w:p>
    <w:p w14:paraId="5144FB01" w14:textId="4953408E" w:rsidR="00CE7CC6" w:rsidRPr="00D00E1E" w:rsidRDefault="000F31F1" w:rsidP="000F31F1">
      <w:pPr>
        <w:numPr>
          <w:ilvl w:val="0"/>
          <w:numId w:val="1"/>
        </w:numPr>
        <w:shd w:val="clear" w:color="auto" w:fill="FFFFFF"/>
        <w:spacing w:before="60" w:after="0" w:line="240" w:lineRule="auto"/>
        <w:ind w:left="990" w:hanging="180"/>
        <w:textAlignment w:val="baseline"/>
        <w:rPr>
          <w:rFonts w:eastAsia="Times New Roman" w:cs="Poppins"/>
          <w:kern w:val="0"/>
          <w:sz w:val="24"/>
          <w:szCs w:val="24"/>
          <w14:ligatures w14:val="none"/>
        </w:rPr>
      </w:pPr>
      <w:r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Develop and implement a promotional strategy that includes </w:t>
      </w:r>
      <w:r w:rsidR="008B52FF"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media relations, </w:t>
      </w:r>
      <w:r w:rsidR="004A1C3E" w:rsidRPr="00D00E1E">
        <w:rPr>
          <w:rFonts w:eastAsia="Times New Roman" w:cs="Poppins"/>
          <w:kern w:val="0"/>
          <w:sz w:val="24"/>
          <w:szCs w:val="24"/>
          <w14:ligatures w14:val="none"/>
        </w:rPr>
        <w:t>digital</w:t>
      </w:r>
      <w:r w:rsidR="00C95D82"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 communications</w:t>
      </w:r>
      <w:r w:rsidR="00CE7CC6" w:rsidRPr="00D00E1E">
        <w:rPr>
          <w:rFonts w:eastAsia="Times New Roman" w:cs="Poppins"/>
          <w:kern w:val="0"/>
          <w:sz w:val="24"/>
          <w:szCs w:val="24"/>
          <w14:ligatures w14:val="none"/>
        </w:rPr>
        <w:t>, periodic newsletters</w:t>
      </w:r>
      <w:r w:rsidR="00355124">
        <w:rPr>
          <w:rFonts w:eastAsia="Times New Roman" w:cs="Poppins"/>
          <w:kern w:val="0"/>
          <w:sz w:val="24"/>
          <w:szCs w:val="24"/>
          <w14:ligatures w14:val="none"/>
        </w:rPr>
        <w:t>,</w:t>
      </w:r>
      <w:r w:rsidR="008B52FF"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 and community outreach </w:t>
      </w:r>
      <w:r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to </w:t>
      </w:r>
      <w:r w:rsidR="00CE7CC6" w:rsidRPr="00D00E1E">
        <w:rPr>
          <w:rFonts w:eastAsia="Times New Roman" w:cs="Poppins"/>
          <w:kern w:val="0"/>
          <w:sz w:val="24"/>
          <w:szCs w:val="24"/>
          <w14:ligatures w14:val="none"/>
        </w:rPr>
        <w:t>promote</w:t>
      </w:r>
      <w:r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 Museum programming</w:t>
      </w:r>
      <w:r w:rsidR="00CE7CC6"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 and</w:t>
      </w:r>
      <w:r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 initiatives</w:t>
      </w:r>
      <w:r w:rsidR="00CE7CC6" w:rsidRPr="00D00E1E">
        <w:rPr>
          <w:rFonts w:eastAsia="Times New Roman" w:cs="Poppins"/>
          <w:kern w:val="0"/>
          <w:sz w:val="24"/>
          <w:szCs w:val="24"/>
          <w14:ligatures w14:val="none"/>
        </w:rPr>
        <w:t>.</w:t>
      </w:r>
    </w:p>
    <w:p w14:paraId="34B9E3FE" w14:textId="182BB7F7" w:rsidR="00962B2A" w:rsidRPr="00D00E1E" w:rsidRDefault="00962B2A" w:rsidP="00962B2A">
      <w:pPr>
        <w:numPr>
          <w:ilvl w:val="0"/>
          <w:numId w:val="1"/>
        </w:numPr>
        <w:shd w:val="clear" w:color="auto" w:fill="FFFFFF"/>
        <w:spacing w:before="60" w:after="0" w:line="240" w:lineRule="auto"/>
        <w:ind w:left="990" w:hanging="180"/>
        <w:textAlignment w:val="baseline"/>
        <w:rPr>
          <w:rFonts w:eastAsia="Times New Roman" w:cs="Poppins"/>
          <w:kern w:val="0"/>
          <w:sz w:val="24"/>
          <w:szCs w:val="24"/>
          <w14:ligatures w14:val="none"/>
        </w:rPr>
      </w:pPr>
      <w:r w:rsidRPr="00D00E1E">
        <w:rPr>
          <w:rFonts w:eastAsia="Times New Roman" w:cs="Poppins"/>
          <w:kern w:val="0"/>
          <w:sz w:val="24"/>
          <w:szCs w:val="24"/>
          <w14:ligatures w14:val="none"/>
        </w:rPr>
        <w:t>Foster and maintain relationships with the City of Stillwater,</w:t>
      </w:r>
      <w:r w:rsidR="00DE2145"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 including </w:t>
      </w:r>
      <w:r w:rsidR="00355124">
        <w:rPr>
          <w:rFonts w:eastAsia="Times New Roman" w:cs="Poppins"/>
          <w:kern w:val="0"/>
          <w:sz w:val="24"/>
          <w:szCs w:val="24"/>
          <w14:ligatures w14:val="none"/>
        </w:rPr>
        <w:t>the</w:t>
      </w:r>
      <w:r w:rsidR="00DE2145"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 </w:t>
      </w:r>
      <w:r w:rsidR="00355124">
        <w:rPr>
          <w:rFonts w:eastAsia="Times New Roman" w:cs="Poppins"/>
          <w:kern w:val="0"/>
          <w:sz w:val="24"/>
          <w:szCs w:val="24"/>
          <w14:ligatures w14:val="none"/>
        </w:rPr>
        <w:t>C</w:t>
      </w:r>
      <w:r w:rsidR="00DE2145"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ommunity </w:t>
      </w:r>
      <w:r w:rsidR="00355124">
        <w:rPr>
          <w:rFonts w:eastAsia="Times New Roman" w:cs="Poppins"/>
          <w:kern w:val="0"/>
          <w:sz w:val="24"/>
          <w:szCs w:val="24"/>
          <w14:ligatures w14:val="none"/>
        </w:rPr>
        <w:t>C</w:t>
      </w:r>
      <w:r w:rsidR="00DE2145"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enter and </w:t>
      </w:r>
      <w:r w:rsidR="00355124">
        <w:rPr>
          <w:rFonts w:eastAsia="Times New Roman" w:cs="Poppins"/>
          <w:kern w:val="0"/>
          <w:sz w:val="24"/>
          <w:szCs w:val="24"/>
          <w14:ligatures w14:val="none"/>
        </w:rPr>
        <w:t>P</w:t>
      </w:r>
      <w:r w:rsidR="00DE2145"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ublic </w:t>
      </w:r>
      <w:r w:rsidR="00355124">
        <w:rPr>
          <w:rFonts w:eastAsia="Times New Roman" w:cs="Poppins"/>
          <w:kern w:val="0"/>
          <w:sz w:val="24"/>
          <w:szCs w:val="24"/>
          <w14:ligatures w14:val="none"/>
        </w:rPr>
        <w:t>L</w:t>
      </w:r>
      <w:r w:rsidR="00DE2145" w:rsidRPr="00D00E1E">
        <w:rPr>
          <w:rFonts w:eastAsia="Times New Roman" w:cs="Poppins"/>
          <w:kern w:val="0"/>
          <w:sz w:val="24"/>
          <w:szCs w:val="24"/>
          <w14:ligatures w14:val="none"/>
        </w:rPr>
        <w:t>ibrary</w:t>
      </w:r>
      <w:r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, </w:t>
      </w:r>
      <w:r w:rsidR="00355124">
        <w:rPr>
          <w:rFonts w:eastAsia="Times New Roman" w:cs="Poppins"/>
          <w:kern w:val="0"/>
          <w:sz w:val="24"/>
          <w:szCs w:val="24"/>
          <w14:ligatures w14:val="none"/>
        </w:rPr>
        <w:t xml:space="preserve">the </w:t>
      </w:r>
      <w:r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Oklahoma State University Department of History, </w:t>
      </w:r>
      <w:r w:rsidR="00177155" w:rsidRPr="00D00E1E">
        <w:rPr>
          <w:rFonts w:eastAsia="Times New Roman" w:cs="Poppins"/>
          <w:kern w:val="0"/>
          <w:sz w:val="24"/>
          <w:szCs w:val="24"/>
          <w14:ligatures w14:val="none"/>
        </w:rPr>
        <w:t>key donors</w:t>
      </w:r>
      <w:r w:rsidR="0050513C" w:rsidRPr="00D00E1E">
        <w:rPr>
          <w:rFonts w:eastAsia="Times New Roman" w:cs="Poppins"/>
          <w:kern w:val="0"/>
          <w:sz w:val="24"/>
          <w:szCs w:val="24"/>
          <w14:ligatures w14:val="none"/>
        </w:rPr>
        <w:t>, local news outlets</w:t>
      </w:r>
      <w:r w:rsidR="00177155"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 and </w:t>
      </w:r>
      <w:r w:rsidRPr="00D00E1E">
        <w:rPr>
          <w:rFonts w:eastAsia="Times New Roman" w:cs="Poppins"/>
          <w:kern w:val="0"/>
          <w:sz w:val="24"/>
          <w:szCs w:val="24"/>
          <w14:ligatures w14:val="none"/>
        </w:rPr>
        <w:t>other community organizations to advance the mission of the Museum.</w:t>
      </w:r>
    </w:p>
    <w:p w14:paraId="0690C01F" w14:textId="19E05105" w:rsidR="007A7309" w:rsidRPr="00D00E1E" w:rsidRDefault="00863505" w:rsidP="00863505">
      <w:pPr>
        <w:numPr>
          <w:ilvl w:val="0"/>
          <w:numId w:val="1"/>
        </w:numPr>
        <w:shd w:val="clear" w:color="auto" w:fill="FFFFFF"/>
        <w:spacing w:before="60" w:after="0" w:line="240" w:lineRule="auto"/>
        <w:ind w:left="990" w:hanging="180"/>
        <w:textAlignment w:val="baseline"/>
        <w:rPr>
          <w:rFonts w:eastAsia="Times New Roman" w:cs="Poppins"/>
          <w:kern w:val="0"/>
          <w:sz w:val="24"/>
          <w:szCs w:val="24"/>
          <w14:ligatures w14:val="none"/>
        </w:rPr>
      </w:pPr>
      <w:r w:rsidRPr="00D00E1E">
        <w:rPr>
          <w:rFonts w:eastAsia="Times New Roman" w:cs="Poppins"/>
          <w:kern w:val="0"/>
          <w:sz w:val="24"/>
          <w:szCs w:val="24"/>
          <w14:ligatures w14:val="none"/>
        </w:rPr>
        <w:lastRenderedPageBreak/>
        <w:t>Plan and implement</w:t>
      </w:r>
      <w:r w:rsidR="00AB5532"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 exhibits,</w:t>
      </w:r>
      <w:r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 programs</w:t>
      </w:r>
      <w:r w:rsidR="00355124">
        <w:rPr>
          <w:rFonts w:eastAsia="Times New Roman" w:cs="Poppins"/>
          <w:kern w:val="0"/>
          <w:sz w:val="24"/>
          <w:szCs w:val="24"/>
          <w14:ligatures w14:val="none"/>
        </w:rPr>
        <w:t>,</w:t>
      </w:r>
      <w:r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 and events</w:t>
      </w:r>
      <w:r w:rsidR="00962B2A"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 </w:t>
      </w:r>
      <w:r w:rsidR="00355124">
        <w:rPr>
          <w:rFonts w:eastAsia="Times New Roman" w:cs="Poppins"/>
          <w:kern w:val="0"/>
          <w:sz w:val="24"/>
          <w:szCs w:val="24"/>
          <w14:ligatures w14:val="none"/>
        </w:rPr>
        <w:t>—</w:t>
      </w:r>
      <w:r w:rsidR="00962B2A"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 including </w:t>
      </w:r>
      <w:r w:rsidR="00DE2145" w:rsidRPr="00D00E1E">
        <w:rPr>
          <w:rFonts w:eastAsia="Times New Roman" w:cs="Poppins"/>
          <w:kern w:val="0"/>
          <w:sz w:val="24"/>
          <w:szCs w:val="24"/>
          <w14:ligatures w14:val="none"/>
        </w:rPr>
        <w:t>those hosted at off-site</w:t>
      </w:r>
      <w:r w:rsidR="00962B2A"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 locations </w:t>
      </w:r>
      <w:r w:rsidR="00355124">
        <w:rPr>
          <w:rFonts w:eastAsia="Times New Roman" w:cs="Poppins"/>
          <w:kern w:val="0"/>
          <w:sz w:val="24"/>
          <w:szCs w:val="24"/>
          <w14:ligatures w14:val="none"/>
        </w:rPr>
        <w:t>—</w:t>
      </w:r>
      <w:r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 that engage visitors in the historical </w:t>
      </w:r>
      <w:r w:rsidR="007A7309" w:rsidRPr="00D00E1E">
        <w:rPr>
          <w:rFonts w:eastAsia="Times New Roman" w:cs="Poppins"/>
          <w:kern w:val="0"/>
          <w:sz w:val="24"/>
          <w:szCs w:val="24"/>
          <w14:ligatures w14:val="none"/>
        </w:rPr>
        <w:t>interpretation of the community.</w:t>
      </w:r>
    </w:p>
    <w:p w14:paraId="717BCC40" w14:textId="4D90E097" w:rsidR="00876A2F" w:rsidRPr="00D00E1E" w:rsidRDefault="00177155" w:rsidP="00177155">
      <w:pPr>
        <w:numPr>
          <w:ilvl w:val="0"/>
          <w:numId w:val="1"/>
        </w:numPr>
        <w:shd w:val="clear" w:color="auto" w:fill="FFFFFF"/>
        <w:spacing w:before="60" w:after="0" w:line="240" w:lineRule="auto"/>
        <w:ind w:left="990" w:hanging="180"/>
        <w:textAlignment w:val="baseline"/>
        <w:rPr>
          <w:rFonts w:eastAsia="Times New Roman" w:cs="Poppins"/>
          <w:kern w:val="0"/>
          <w:sz w:val="24"/>
          <w:szCs w:val="24"/>
          <w14:ligatures w14:val="none"/>
        </w:rPr>
      </w:pPr>
      <w:r w:rsidRPr="00D00E1E">
        <w:rPr>
          <w:rFonts w:eastAsia="Times New Roman" w:cs="Poppins"/>
          <w:kern w:val="0"/>
          <w:sz w:val="24"/>
          <w:szCs w:val="24"/>
          <w14:ligatures w14:val="none"/>
        </w:rPr>
        <w:t>Coordinate with the board of directors, staff</w:t>
      </w:r>
      <w:r w:rsidR="00355124">
        <w:rPr>
          <w:rFonts w:eastAsia="Times New Roman" w:cs="Poppins"/>
          <w:kern w:val="0"/>
          <w:sz w:val="24"/>
          <w:szCs w:val="24"/>
          <w14:ligatures w14:val="none"/>
        </w:rPr>
        <w:t>,</w:t>
      </w:r>
      <w:r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 and volunteers to </w:t>
      </w:r>
      <w:r w:rsidR="00DE2145" w:rsidRPr="00D00E1E">
        <w:rPr>
          <w:rFonts w:eastAsia="Times New Roman" w:cs="Poppins"/>
          <w:kern w:val="0"/>
          <w:sz w:val="24"/>
          <w:szCs w:val="24"/>
          <w14:ligatures w14:val="none"/>
        </w:rPr>
        <w:t>set and attain</w:t>
      </w:r>
      <w:r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 Museum objectives</w:t>
      </w:r>
      <w:r w:rsidR="00876A2F" w:rsidRPr="00D00E1E">
        <w:rPr>
          <w:rFonts w:eastAsia="Times New Roman" w:cs="Poppins"/>
          <w:kern w:val="0"/>
          <w:sz w:val="24"/>
          <w:szCs w:val="24"/>
          <w14:ligatures w14:val="none"/>
        </w:rPr>
        <w:t>.</w:t>
      </w:r>
    </w:p>
    <w:p w14:paraId="4B1DBCFB" w14:textId="047E5D9E" w:rsidR="00177155" w:rsidRPr="00D00E1E" w:rsidRDefault="00876A2F" w:rsidP="00506778">
      <w:pPr>
        <w:numPr>
          <w:ilvl w:val="0"/>
          <w:numId w:val="1"/>
        </w:numPr>
        <w:shd w:val="clear" w:color="auto" w:fill="FFFFFF"/>
        <w:spacing w:before="60" w:after="0" w:line="240" w:lineRule="auto"/>
        <w:ind w:left="990" w:hanging="180"/>
        <w:textAlignment w:val="baseline"/>
        <w:rPr>
          <w:rFonts w:eastAsia="Times New Roman" w:cs="Poppins"/>
          <w:kern w:val="0"/>
          <w:sz w:val="24"/>
          <w:szCs w:val="24"/>
          <w14:ligatures w14:val="none"/>
        </w:rPr>
      </w:pPr>
      <w:r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Oversee fundraising, grant writing, and donor relations activities. </w:t>
      </w:r>
      <w:r w:rsidR="00177155"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Oversee the annual operating budget preparation </w:t>
      </w:r>
      <w:r w:rsidRPr="00D00E1E">
        <w:rPr>
          <w:rFonts w:eastAsia="Times New Roman" w:cs="Poppins"/>
          <w:kern w:val="0"/>
          <w:sz w:val="24"/>
          <w:szCs w:val="24"/>
          <w14:ligatures w14:val="none"/>
        </w:rPr>
        <w:t>for</w:t>
      </w:r>
      <w:r w:rsidR="00177155"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 Board approval. Ensure </w:t>
      </w:r>
      <w:r w:rsidR="00355124">
        <w:rPr>
          <w:rFonts w:eastAsia="Times New Roman" w:cs="Poppins"/>
          <w:kern w:val="0"/>
          <w:sz w:val="24"/>
          <w:szCs w:val="24"/>
          <w14:ligatures w14:val="none"/>
        </w:rPr>
        <w:t xml:space="preserve">that </w:t>
      </w:r>
      <w:r w:rsidR="00177155"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appropriate financial controls and reporting systems are in place. </w:t>
      </w:r>
    </w:p>
    <w:p w14:paraId="2263DF50" w14:textId="4A04EE66" w:rsidR="008B52FF" w:rsidRPr="00D00E1E" w:rsidRDefault="008B52FF" w:rsidP="00863505">
      <w:pPr>
        <w:numPr>
          <w:ilvl w:val="0"/>
          <w:numId w:val="1"/>
        </w:numPr>
        <w:shd w:val="clear" w:color="auto" w:fill="FFFFFF"/>
        <w:spacing w:before="60" w:after="0" w:line="240" w:lineRule="auto"/>
        <w:ind w:left="990" w:hanging="180"/>
        <w:textAlignment w:val="baseline"/>
        <w:rPr>
          <w:rFonts w:eastAsia="Times New Roman" w:cs="Poppins"/>
          <w:kern w:val="0"/>
          <w:sz w:val="24"/>
          <w:szCs w:val="24"/>
          <w14:ligatures w14:val="none"/>
        </w:rPr>
      </w:pPr>
      <w:r w:rsidRPr="00D00E1E">
        <w:rPr>
          <w:rFonts w:eastAsia="Times New Roman" w:cs="Poppins"/>
          <w:kern w:val="0"/>
          <w:sz w:val="24"/>
          <w:szCs w:val="24"/>
          <w14:ligatures w14:val="none"/>
        </w:rPr>
        <w:t>Oversee the collections</w:t>
      </w:r>
      <w:r w:rsidR="00177155"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 of historically significant artifacts and </w:t>
      </w:r>
      <w:r w:rsidR="00355124">
        <w:rPr>
          <w:rFonts w:eastAsia="Times New Roman" w:cs="Poppins"/>
          <w:kern w:val="0"/>
          <w:sz w:val="24"/>
          <w:szCs w:val="24"/>
          <w14:ligatures w14:val="none"/>
        </w:rPr>
        <w:t>archives</w:t>
      </w:r>
      <w:r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, including </w:t>
      </w:r>
      <w:r w:rsidR="00177155" w:rsidRPr="00D00E1E">
        <w:rPr>
          <w:rFonts w:eastAsia="Times New Roman" w:cs="Poppins"/>
          <w:kern w:val="0"/>
          <w:sz w:val="24"/>
          <w:szCs w:val="24"/>
          <w14:ligatures w14:val="none"/>
        </w:rPr>
        <w:t>accession</w:t>
      </w:r>
      <w:r w:rsidR="00355124">
        <w:rPr>
          <w:rFonts w:eastAsia="Times New Roman" w:cs="Poppins"/>
          <w:kern w:val="0"/>
          <w:sz w:val="24"/>
          <w:szCs w:val="24"/>
          <w14:ligatures w14:val="none"/>
        </w:rPr>
        <w:t>ing</w:t>
      </w:r>
      <w:r w:rsidR="00177155" w:rsidRPr="00D00E1E">
        <w:rPr>
          <w:rFonts w:eastAsia="Times New Roman" w:cs="Poppins"/>
          <w:kern w:val="0"/>
          <w:sz w:val="24"/>
          <w:szCs w:val="24"/>
          <w14:ligatures w14:val="none"/>
        </w:rPr>
        <w:t>, deaccession</w:t>
      </w:r>
      <w:r w:rsidR="00355124">
        <w:rPr>
          <w:rFonts w:eastAsia="Times New Roman" w:cs="Poppins"/>
          <w:kern w:val="0"/>
          <w:sz w:val="24"/>
          <w:szCs w:val="24"/>
          <w14:ligatures w14:val="none"/>
        </w:rPr>
        <w:t>ing</w:t>
      </w:r>
      <w:r w:rsidR="00177155"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, </w:t>
      </w:r>
      <w:r w:rsidRPr="00D00E1E">
        <w:rPr>
          <w:rFonts w:eastAsia="Times New Roman" w:cs="Poppins"/>
          <w:kern w:val="0"/>
          <w:sz w:val="24"/>
          <w:szCs w:val="24"/>
          <w14:ligatures w14:val="none"/>
        </w:rPr>
        <w:t>maintenance</w:t>
      </w:r>
      <w:r w:rsidR="00177155" w:rsidRPr="00D00E1E">
        <w:rPr>
          <w:rFonts w:eastAsia="Times New Roman" w:cs="Poppins"/>
          <w:kern w:val="0"/>
          <w:sz w:val="24"/>
          <w:szCs w:val="24"/>
          <w14:ligatures w14:val="none"/>
        </w:rPr>
        <w:t>,</w:t>
      </w:r>
      <w:r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 inventory</w:t>
      </w:r>
      <w:r w:rsidR="00355124">
        <w:rPr>
          <w:rFonts w:eastAsia="Times New Roman" w:cs="Poppins"/>
          <w:kern w:val="0"/>
          <w:sz w:val="24"/>
          <w:szCs w:val="24"/>
          <w14:ligatures w14:val="none"/>
        </w:rPr>
        <w:t>,</w:t>
      </w:r>
      <w:r w:rsidR="00177155"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 and security.</w:t>
      </w:r>
    </w:p>
    <w:p w14:paraId="3D5DA89F" w14:textId="23E618BE" w:rsidR="00AB4FA0" w:rsidRPr="00D00E1E" w:rsidRDefault="00AB4FA0" w:rsidP="008B52FF">
      <w:pPr>
        <w:numPr>
          <w:ilvl w:val="0"/>
          <w:numId w:val="1"/>
        </w:numPr>
        <w:shd w:val="clear" w:color="auto" w:fill="FFFFFF"/>
        <w:spacing w:before="60" w:after="0" w:line="240" w:lineRule="auto"/>
        <w:ind w:left="990" w:hanging="180"/>
        <w:textAlignment w:val="baseline"/>
        <w:rPr>
          <w:rFonts w:eastAsia="Times New Roman" w:cs="Poppins"/>
          <w:kern w:val="0"/>
          <w:sz w:val="24"/>
          <w:szCs w:val="24"/>
          <w14:ligatures w14:val="none"/>
        </w:rPr>
      </w:pPr>
      <w:r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Provide leadership for the management of Museum infrastructure maintenance and enhancements. Ensure that the facilities </w:t>
      </w:r>
      <w:r w:rsidR="00177155" w:rsidRPr="00D00E1E">
        <w:rPr>
          <w:rFonts w:eastAsia="Times New Roman" w:cs="Poppins"/>
          <w:kern w:val="0"/>
          <w:sz w:val="24"/>
          <w:szCs w:val="24"/>
          <w14:ligatures w14:val="none"/>
        </w:rPr>
        <w:t>are open at scheduled hours</w:t>
      </w:r>
      <w:r w:rsidR="00DE2145"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 (currently </w:t>
      </w:r>
      <w:r w:rsidR="0050513C"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30 hours a week from </w:t>
      </w:r>
      <w:r w:rsidR="00DE2145" w:rsidRPr="00D00E1E">
        <w:rPr>
          <w:rFonts w:eastAsia="Times New Roman" w:cs="Poppins"/>
          <w:kern w:val="0"/>
          <w:sz w:val="24"/>
          <w:szCs w:val="24"/>
          <w14:ligatures w14:val="none"/>
        </w:rPr>
        <w:t>11 a.m. to 5 p.m. Tuesday through Saturday)</w:t>
      </w:r>
      <w:r w:rsidR="00177155"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 </w:t>
      </w:r>
      <w:r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and </w:t>
      </w:r>
      <w:r w:rsidR="00DE2145"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the building and </w:t>
      </w:r>
      <w:r w:rsidRPr="00D00E1E">
        <w:rPr>
          <w:rFonts w:eastAsia="Times New Roman" w:cs="Poppins"/>
          <w:kern w:val="0"/>
          <w:sz w:val="24"/>
          <w:szCs w:val="24"/>
          <w14:ligatures w14:val="none"/>
        </w:rPr>
        <w:t>grounds are kept at the highest standards.</w:t>
      </w:r>
    </w:p>
    <w:p w14:paraId="461AED1C" w14:textId="0F3CF668" w:rsidR="00EC17C7" w:rsidRPr="00D00E1E" w:rsidRDefault="00EC17C7" w:rsidP="008B52FF">
      <w:pPr>
        <w:numPr>
          <w:ilvl w:val="0"/>
          <w:numId w:val="1"/>
        </w:numPr>
        <w:shd w:val="clear" w:color="auto" w:fill="FFFFFF"/>
        <w:spacing w:before="60" w:after="0" w:line="240" w:lineRule="auto"/>
        <w:ind w:left="990" w:hanging="180"/>
        <w:textAlignment w:val="baseline"/>
        <w:rPr>
          <w:rFonts w:eastAsia="Times New Roman" w:cs="Poppins"/>
          <w:kern w:val="0"/>
          <w:sz w:val="24"/>
          <w:szCs w:val="24"/>
          <w14:ligatures w14:val="none"/>
        </w:rPr>
      </w:pPr>
      <w:r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Other duties and </w:t>
      </w:r>
      <w:proofErr w:type="gramStart"/>
      <w:r w:rsidRPr="00D00E1E">
        <w:rPr>
          <w:rFonts w:eastAsia="Times New Roman" w:cs="Poppins"/>
          <w:kern w:val="0"/>
          <w:sz w:val="24"/>
          <w:szCs w:val="24"/>
          <w14:ligatures w14:val="none"/>
        </w:rPr>
        <w:t>responsibilities as</w:t>
      </w:r>
      <w:proofErr w:type="gramEnd"/>
      <w:r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 </w:t>
      </w:r>
      <w:r w:rsidR="00355124" w:rsidRPr="00D00E1E">
        <w:rPr>
          <w:rFonts w:eastAsia="Times New Roman" w:cs="Poppins"/>
          <w:kern w:val="0"/>
          <w:sz w:val="24"/>
          <w:szCs w:val="24"/>
          <w14:ligatures w14:val="none"/>
        </w:rPr>
        <w:t>may be</w:t>
      </w:r>
      <w:r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 necessary to insure the safe and responsible operation and management of the museum, its staff, and assets.</w:t>
      </w:r>
    </w:p>
    <w:p w14:paraId="5EEFBA3B" w14:textId="2117DF5A" w:rsidR="00863505" w:rsidRPr="00D00E1E" w:rsidRDefault="00863505" w:rsidP="00863505">
      <w:pPr>
        <w:shd w:val="clear" w:color="auto" w:fill="FFFFFF"/>
        <w:spacing w:after="0" w:line="240" w:lineRule="auto"/>
        <w:textAlignment w:val="baseline"/>
        <w:rPr>
          <w:rFonts w:eastAsia="Times New Roman" w:cs="Poppins"/>
          <w:kern w:val="0"/>
          <w:sz w:val="24"/>
          <w:szCs w:val="24"/>
          <w14:ligatures w14:val="none"/>
        </w:rPr>
      </w:pPr>
    </w:p>
    <w:p w14:paraId="771A227A" w14:textId="77777777" w:rsidR="00863505" w:rsidRPr="00D00E1E" w:rsidRDefault="00863505" w:rsidP="00863505">
      <w:pPr>
        <w:shd w:val="clear" w:color="auto" w:fill="FFFFFF"/>
        <w:spacing w:after="0" w:line="240" w:lineRule="auto"/>
        <w:textAlignment w:val="baseline"/>
        <w:rPr>
          <w:rFonts w:eastAsia="Times New Roman" w:cs="Poppins"/>
          <w:kern w:val="0"/>
          <w:sz w:val="24"/>
          <w:szCs w:val="24"/>
          <w14:ligatures w14:val="none"/>
        </w:rPr>
      </w:pPr>
      <w:r w:rsidRPr="00D00E1E">
        <w:rPr>
          <w:rFonts w:eastAsia="Times New Roman" w:cs="Poppins"/>
          <w:b/>
          <w:bCs/>
          <w:kern w:val="0"/>
          <w:sz w:val="24"/>
          <w:szCs w:val="24"/>
          <w:u w:val="single"/>
          <w:bdr w:val="none" w:sz="0" w:space="0" w:color="auto" w:frame="1"/>
          <w14:ligatures w14:val="none"/>
        </w:rPr>
        <w:t>Qualifications</w:t>
      </w:r>
    </w:p>
    <w:p w14:paraId="40A9A1C6" w14:textId="04B2ACDD" w:rsidR="00863505" w:rsidRPr="00D00E1E" w:rsidRDefault="00863505" w:rsidP="00863505">
      <w:pPr>
        <w:numPr>
          <w:ilvl w:val="0"/>
          <w:numId w:val="2"/>
        </w:numPr>
        <w:shd w:val="clear" w:color="auto" w:fill="FFFFFF"/>
        <w:spacing w:before="60" w:after="0" w:line="240" w:lineRule="auto"/>
        <w:ind w:left="1080"/>
        <w:textAlignment w:val="baseline"/>
        <w:rPr>
          <w:rFonts w:eastAsia="Times New Roman" w:cs="Poppins"/>
          <w:kern w:val="0"/>
          <w:sz w:val="24"/>
          <w:szCs w:val="24"/>
          <w14:ligatures w14:val="none"/>
        </w:rPr>
      </w:pPr>
      <w:r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Educational background and experience in museum </w:t>
      </w:r>
      <w:r w:rsidR="001E7E42"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operations </w:t>
      </w:r>
      <w:r w:rsidR="00816E54"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or nonprofit </w:t>
      </w:r>
      <w:r w:rsidRPr="00D00E1E">
        <w:rPr>
          <w:rFonts w:eastAsia="Times New Roman" w:cs="Poppins"/>
          <w:kern w:val="0"/>
          <w:sz w:val="24"/>
          <w:szCs w:val="24"/>
          <w14:ligatures w14:val="none"/>
        </w:rPr>
        <w:t>management</w:t>
      </w:r>
    </w:p>
    <w:p w14:paraId="693ED30C" w14:textId="673A02FC" w:rsidR="00863505" w:rsidRPr="00D00E1E" w:rsidRDefault="00DE2145" w:rsidP="00863505">
      <w:pPr>
        <w:numPr>
          <w:ilvl w:val="0"/>
          <w:numId w:val="2"/>
        </w:numPr>
        <w:shd w:val="clear" w:color="auto" w:fill="FFFFFF"/>
        <w:spacing w:before="60" w:after="0" w:line="240" w:lineRule="auto"/>
        <w:ind w:left="1080"/>
        <w:textAlignment w:val="baseline"/>
        <w:rPr>
          <w:rFonts w:eastAsia="Times New Roman" w:cs="Poppins"/>
          <w:kern w:val="0"/>
          <w:sz w:val="24"/>
          <w:szCs w:val="24"/>
          <w14:ligatures w14:val="none"/>
        </w:rPr>
      </w:pPr>
      <w:r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A passion for community history, </w:t>
      </w:r>
      <w:r w:rsidR="00863505" w:rsidRPr="00D00E1E">
        <w:rPr>
          <w:rFonts w:eastAsia="Times New Roman" w:cs="Poppins"/>
          <w:kern w:val="0"/>
          <w:sz w:val="24"/>
          <w:szCs w:val="24"/>
          <w14:ligatures w14:val="none"/>
        </w:rPr>
        <w:t>historic preservation</w:t>
      </w:r>
      <w:r w:rsidR="00816E54"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 and </w:t>
      </w:r>
      <w:r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partnerships that share those </w:t>
      </w:r>
      <w:proofErr w:type="gramStart"/>
      <w:r w:rsidR="00355124" w:rsidRPr="00D00E1E">
        <w:rPr>
          <w:rFonts w:eastAsia="Times New Roman" w:cs="Poppins"/>
          <w:kern w:val="0"/>
          <w:sz w:val="24"/>
          <w:szCs w:val="24"/>
          <w14:ligatures w14:val="none"/>
        </w:rPr>
        <w:t>goals</w:t>
      </w:r>
      <w:proofErr w:type="gramEnd"/>
    </w:p>
    <w:p w14:paraId="0FF9CE9D" w14:textId="77777777" w:rsidR="00863505" w:rsidRPr="00D00E1E" w:rsidRDefault="00863505" w:rsidP="00863505">
      <w:pPr>
        <w:numPr>
          <w:ilvl w:val="0"/>
          <w:numId w:val="2"/>
        </w:numPr>
        <w:shd w:val="clear" w:color="auto" w:fill="FFFFFF"/>
        <w:spacing w:before="60" w:after="0" w:line="240" w:lineRule="auto"/>
        <w:ind w:left="1080"/>
        <w:textAlignment w:val="baseline"/>
        <w:rPr>
          <w:rFonts w:eastAsia="Times New Roman" w:cs="Poppins"/>
          <w:kern w:val="0"/>
          <w:sz w:val="24"/>
          <w:szCs w:val="24"/>
          <w14:ligatures w14:val="none"/>
        </w:rPr>
      </w:pPr>
      <w:r w:rsidRPr="00D00E1E">
        <w:rPr>
          <w:rFonts w:eastAsia="Times New Roman" w:cs="Poppins"/>
          <w:kern w:val="0"/>
          <w:sz w:val="24"/>
          <w:szCs w:val="24"/>
          <w14:ligatures w14:val="none"/>
        </w:rPr>
        <w:t>Practice of managing complex relationships</w:t>
      </w:r>
    </w:p>
    <w:p w14:paraId="7D780D5C" w14:textId="77777777" w:rsidR="00863505" w:rsidRPr="00D00E1E" w:rsidRDefault="00863505" w:rsidP="00863505">
      <w:pPr>
        <w:numPr>
          <w:ilvl w:val="0"/>
          <w:numId w:val="2"/>
        </w:numPr>
        <w:shd w:val="clear" w:color="auto" w:fill="FFFFFF"/>
        <w:spacing w:before="60" w:after="0" w:line="240" w:lineRule="auto"/>
        <w:ind w:left="1080"/>
        <w:textAlignment w:val="baseline"/>
        <w:rPr>
          <w:rFonts w:eastAsia="Times New Roman" w:cs="Poppins"/>
          <w:kern w:val="0"/>
          <w:sz w:val="24"/>
          <w:szCs w:val="24"/>
          <w14:ligatures w14:val="none"/>
        </w:rPr>
      </w:pPr>
      <w:r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Excellent ability with organizational, written, and speaking </w:t>
      </w:r>
      <w:proofErr w:type="gramStart"/>
      <w:r w:rsidRPr="00D00E1E">
        <w:rPr>
          <w:rFonts w:eastAsia="Times New Roman" w:cs="Poppins"/>
          <w:kern w:val="0"/>
          <w:sz w:val="24"/>
          <w:szCs w:val="24"/>
          <w14:ligatures w14:val="none"/>
        </w:rPr>
        <w:t>skills</w:t>
      </w:r>
      <w:proofErr w:type="gramEnd"/>
    </w:p>
    <w:p w14:paraId="01A588B3" w14:textId="77777777" w:rsidR="00863505" w:rsidRPr="00D00E1E" w:rsidRDefault="00863505" w:rsidP="00863505">
      <w:pPr>
        <w:numPr>
          <w:ilvl w:val="0"/>
          <w:numId w:val="2"/>
        </w:numPr>
        <w:shd w:val="clear" w:color="auto" w:fill="FFFFFF"/>
        <w:spacing w:before="60" w:after="0" w:line="240" w:lineRule="auto"/>
        <w:ind w:left="1080"/>
        <w:textAlignment w:val="baseline"/>
        <w:rPr>
          <w:rFonts w:eastAsia="Times New Roman" w:cs="Poppins"/>
          <w:kern w:val="0"/>
          <w:sz w:val="24"/>
          <w:szCs w:val="24"/>
          <w14:ligatures w14:val="none"/>
        </w:rPr>
      </w:pPr>
      <w:r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Ability to interact successfully as part of a small </w:t>
      </w:r>
      <w:proofErr w:type="gramStart"/>
      <w:r w:rsidRPr="00D00E1E">
        <w:rPr>
          <w:rFonts w:eastAsia="Times New Roman" w:cs="Poppins"/>
          <w:kern w:val="0"/>
          <w:sz w:val="24"/>
          <w:szCs w:val="24"/>
          <w14:ligatures w14:val="none"/>
        </w:rPr>
        <w:t>team</w:t>
      </w:r>
      <w:proofErr w:type="gramEnd"/>
    </w:p>
    <w:p w14:paraId="4679DB52" w14:textId="3CDE8DB1" w:rsidR="00863505" w:rsidRPr="00D00E1E" w:rsidRDefault="00863505" w:rsidP="00E14309">
      <w:pPr>
        <w:numPr>
          <w:ilvl w:val="0"/>
          <w:numId w:val="2"/>
        </w:numPr>
        <w:shd w:val="clear" w:color="auto" w:fill="FFFFFF"/>
        <w:spacing w:before="60" w:after="0" w:line="240" w:lineRule="auto"/>
        <w:ind w:left="1080"/>
        <w:textAlignment w:val="baseline"/>
        <w:rPr>
          <w:rFonts w:eastAsia="Times New Roman" w:cs="Poppins"/>
          <w:kern w:val="0"/>
          <w:sz w:val="24"/>
          <w:szCs w:val="24"/>
          <w14:ligatures w14:val="none"/>
        </w:rPr>
      </w:pPr>
      <w:r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Ability to be flexible, solve problems, and operate </w:t>
      </w:r>
      <w:proofErr w:type="gramStart"/>
      <w:r w:rsidRPr="00D00E1E">
        <w:rPr>
          <w:rFonts w:eastAsia="Times New Roman" w:cs="Poppins"/>
          <w:kern w:val="0"/>
          <w:sz w:val="24"/>
          <w:szCs w:val="24"/>
          <w14:ligatures w14:val="none"/>
        </w:rPr>
        <w:t>independently</w:t>
      </w:r>
      <w:proofErr w:type="gramEnd"/>
    </w:p>
    <w:p w14:paraId="49979812" w14:textId="77777777" w:rsidR="00177155" w:rsidRPr="00D00E1E" w:rsidRDefault="00177155" w:rsidP="00177155">
      <w:pPr>
        <w:shd w:val="clear" w:color="auto" w:fill="FFFFFF"/>
        <w:spacing w:before="60" w:after="0" w:line="240" w:lineRule="auto"/>
        <w:textAlignment w:val="baseline"/>
        <w:rPr>
          <w:rFonts w:eastAsia="Times New Roman" w:cs="Poppins"/>
          <w:kern w:val="0"/>
          <w:sz w:val="24"/>
          <w:szCs w:val="24"/>
          <w14:ligatures w14:val="none"/>
        </w:rPr>
      </w:pPr>
    </w:p>
    <w:p w14:paraId="591EA065" w14:textId="77777777" w:rsidR="00C84321" w:rsidRPr="00D00E1E" w:rsidRDefault="00C84321" w:rsidP="00C84321">
      <w:pPr>
        <w:shd w:val="clear" w:color="auto" w:fill="FFFFFF"/>
        <w:spacing w:before="60" w:after="0" w:line="240" w:lineRule="auto"/>
        <w:textAlignment w:val="baseline"/>
        <w:rPr>
          <w:rFonts w:eastAsia="Times New Roman" w:cs="Poppins"/>
          <w:b/>
          <w:bCs/>
          <w:kern w:val="0"/>
          <w:sz w:val="24"/>
          <w:szCs w:val="24"/>
          <w:u w:val="single"/>
          <w14:ligatures w14:val="none"/>
        </w:rPr>
      </w:pPr>
      <w:r w:rsidRPr="00D00E1E">
        <w:rPr>
          <w:rFonts w:eastAsia="Times New Roman" w:cs="Poppins"/>
          <w:b/>
          <w:bCs/>
          <w:kern w:val="0"/>
          <w:sz w:val="24"/>
          <w:szCs w:val="24"/>
          <w:u w:val="single"/>
          <w14:ligatures w14:val="none"/>
        </w:rPr>
        <w:t>Supervisor</w:t>
      </w:r>
    </w:p>
    <w:p w14:paraId="06FC2A79" w14:textId="77777777" w:rsidR="00C84321" w:rsidRPr="00D00E1E" w:rsidRDefault="00C84321" w:rsidP="00C84321">
      <w:pPr>
        <w:pStyle w:val="ListParagraph"/>
        <w:numPr>
          <w:ilvl w:val="0"/>
          <w:numId w:val="3"/>
        </w:numPr>
        <w:shd w:val="clear" w:color="auto" w:fill="FFFFFF"/>
        <w:spacing w:after="75" w:line="240" w:lineRule="auto"/>
        <w:textAlignment w:val="baseline"/>
        <w:rPr>
          <w:rFonts w:eastAsia="Times New Roman" w:cs="Poppins"/>
          <w:kern w:val="0"/>
          <w:sz w:val="24"/>
          <w:szCs w:val="24"/>
          <w14:ligatures w14:val="none"/>
        </w:rPr>
      </w:pPr>
      <w:r w:rsidRPr="00D00E1E">
        <w:rPr>
          <w:rFonts w:eastAsia="Times New Roman" w:cs="Poppins"/>
          <w:kern w:val="0"/>
          <w:sz w:val="24"/>
          <w:szCs w:val="24"/>
          <w14:ligatures w14:val="none"/>
        </w:rPr>
        <w:t>Board of Trustees with regular communication with its Chair.</w:t>
      </w:r>
    </w:p>
    <w:p w14:paraId="75B8AA41" w14:textId="77777777" w:rsidR="00816E54" w:rsidRPr="00D00E1E" w:rsidRDefault="00816E54" w:rsidP="00863505">
      <w:pPr>
        <w:shd w:val="clear" w:color="auto" w:fill="FFFFFF"/>
        <w:spacing w:after="0" w:line="240" w:lineRule="auto"/>
        <w:textAlignment w:val="baseline"/>
        <w:rPr>
          <w:rFonts w:eastAsia="Times New Roman" w:cs="Poppins"/>
          <w:b/>
          <w:bCs/>
          <w:kern w:val="0"/>
          <w:sz w:val="24"/>
          <w:szCs w:val="24"/>
          <w:u w:val="single"/>
          <w:bdr w:val="none" w:sz="0" w:space="0" w:color="auto" w:frame="1"/>
          <w14:ligatures w14:val="none"/>
        </w:rPr>
      </w:pPr>
    </w:p>
    <w:p w14:paraId="41DC51CC" w14:textId="0AC3927D" w:rsidR="00177155" w:rsidRPr="00D00E1E" w:rsidRDefault="00177155" w:rsidP="00863505">
      <w:pPr>
        <w:shd w:val="clear" w:color="auto" w:fill="FFFFFF"/>
        <w:spacing w:after="0" w:line="240" w:lineRule="auto"/>
        <w:textAlignment w:val="baseline"/>
        <w:rPr>
          <w:rFonts w:eastAsia="Times New Roman" w:cs="Poppins"/>
          <w:b/>
          <w:bCs/>
          <w:kern w:val="0"/>
          <w:sz w:val="24"/>
          <w:szCs w:val="24"/>
          <w:u w:val="single"/>
          <w:bdr w:val="none" w:sz="0" w:space="0" w:color="auto" w:frame="1"/>
          <w14:ligatures w14:val="none"/>
        </w:rPr>
      </w:pPr>
      <w:r w:rsidRPr="00D00E1E">
        <w:rPr>
          <w:rFonts w:eastAsia="Times New Roman" w:cs="Poppins"/>
          <w:b/>
          <w:bCs/>
          <w:kern w:val="0"/>
          <w:sz w:val="24"/>
          <w:szCs w:val="24"/>
          <w:u w:val="single"/>
          <w:bdr w:val="none" w:sz="0" w:space="0" w:color="auto" w:frame="1"/>
          <w14:ligatures w14:val="none"/>
        </w:rPr>
        <w:t>Staff Support</w:t>
      </w:r>
    </w:p>
    <w:p w14:paraId="7F00A610" w14:textId="53B160F4" w:rsidR="00DE2145" w:rsidRPr="00D00E1E" w:rsidRDefault="00DE2145" w:rsidP="00177155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eastAsia="Times New Roman" w:cs="Poppins"/>
          <w:b/>
          <w:bCs/>
          <w:kern w:val="0"/>
          <w:sz w:val="24"/>
          <w:szCs w:val="24"/>
          <w:bdr w:val="none" w:sz="0" w:space="0" w:color="auto" w:frame="1"/>
          <w14:ligatures w14:val="none"/>
        </w:rPr>
      </w:pPr>
      <w:r w:rsidRPr="00D00E1E">
        <w:rPr>
          <w:rFonts w:eastAsia="Times New Roman" w:cs="Poppins"/>
          <w:kern w:val="0"/>
          <w:sz w:val="24"/>
          <w:szCs w:val="24"/>
          <w:bdr w:val="none" w:sz="0" w:space="0" w:color="auto" w:frame="1"/>
          <w14:ligatures w14:val="none"/>
        </w:rPr>
        <w:t xml:space="preserve">The </w:t>
      </w:r>
      <w:r w:rsidR="00355124">
        <w:rPr>
          <w:rFonts w:eastAsia="Times New Roman" w:cs="Poppins"/>
          <w:kern w:val="0"/>
          <w:sz w:val="24"/>
          <w:szCs w:val="24"/>
          <w:bdr w:val="none" w:sz="0" w:space="0" w:color="auto" w:frame="1"/>
          <w14:ligatures w14:val="none"/>
        </w:rPr>
        <w:t xml:space="preserve">Executive </w:t>
      </w:r>
      <w:r w:rsidRPr="00D00E1E">
        <w:rPr>
          <w:rFonts w:eastAsia="Times New Roman" w:cs="Poppins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E23584" w:rsidRPr="00D00E1E">
        <w:rPr>
          <w:rFonts w:eastAsia="Times New Roman" w:cs="Poppins"/>
          <w:kern w:val="0"/>
          <w:sz w:val="24"/>
          <w:szCs w:val="24"/>
          <w:bdr w:val="none" w:sz="0" w:space="0" w:color="auto" w:frame="1"/>
          <w14:ligatures w14:val="none"/>
        </w:rPr>
        <w:t xml:space="preserve"> (a full-time manager with an estimated </w:t>
      </w:r>
      <w:proofErr w:type="gramStart"/>
      <w:r w:rsidR="00E23584" w:rsidRPr="00D00E1E">
        <w:rPr>
          <w:rFonts w:eastAsia="Times New Roman" w:cs="Poppins"/>
          <w:kern w:val="0"/>
          <w:sz w:val="24"/>
          <w:szCs w:val="24"/>
          <w:bdr w:val="none" w:sz="0" w:space="0" w:color="auto" w:frame="1"/>
          <w14:ligatures w14:val="none"/>
        </w:rPr>
        <w:t>40 hour</w:t>
      </w:r>
      <w:proofErr w:type="gramEnd"/>
      <w:r w:rsidR="00355124">
        <w:rPr>
          <w:rFonts w:eastAsia="Times New Roman" w:cs="Poppins"/>
          <w:kern w:val="0"/>
          <w:sz w:val="24"/>
          <w:szCs w:val="24"/>
          <w:bdr w:val="none" w:sz="0" w:space="0" w:color="auto" w:frame="1"/>
          <w14:ligatures w14:val="none"/>
        </w:rPr>
        <w:t xml:space="preserve"> work</w:t>
      </w:r>
      <w:r w:rsidR="00E23584" w:rsidRPr="00D00E1E">
        <w:rPr>
          <w:rFonts w:eastAsia="Times New Roman" w:cs="Poppins"/>
          <w:kern w:val="0"/>
          <w:sz w:val="24"/>
          <w:szCs w:val="24"/>
          <w:bdr w:val="none" w:sz="0" w:space="0" w:color="auto" w:frame="1"/>
          <w14:ligatures w14:val="none"/>
        </w:rPr>
        <w:t xml:space="preserve"> week)</w:t>
      </w:r>
      <w:r w:rsidRPr="00D00E1E">
        <w:rPr>
          <w:rFonts w:eastAsia="Times New Roman" w:cs="Poppins"/>
          <w:kern w:val="0"/>
          <w:sz w:val="24"/>
          <w:szCs w:val="24"/>
          <w:bdr w:val="none" w:sz="0" w:space="0" w:color="auto" w:frame="1"/>
          <w14:ligatures w14:val="none"/>
        </w:rPr>
        <w:t xml:space="preserve"> will have </w:t>
      </w:r>
      <w:proofErr w:type="gramStart"/>
      <w:r w:rsidRPr="00D00E1E">
        <w:rPr>
          <w:rFonts w:eastAsia="Times New Roman" w:cs="Poppins"/>
          <w:kern w:val="0"/>
          <w:sz w:val="24"/>
          <w:szCs w:val="24"/>
          <w:bdr w:val="none" w:sz="0" w:space="0" w:color="auto" w:frame="1"/>
          <w14:ligatures w14:val="none"/>
        </w:rPr>
        <w:t>support</w:t>
      </w:r>
      <w:proofErr w:type="gramEnd"/>
      <w:r w:rsidRPr="00D00E1E">
        <w:rPr>
          <w:rFonts w:eastAsia="Times New Roman" w:cs="Poppins"/>
          <w:kern w:val="0"/>
          <w:sz w:val="24"/>
          <w:szCs w:val="24"/>
          <w:bdr w:val="none" w:sz="0" w:space="0" w:color="auto" w:frame="1"/>
          <w14:ligatures w14:val="none"/>
        </w:rPr>
        <w:t xml:space="preserve"> of a part-time Programs Director, temporary </w:t>
      </w:r>
      <w:r w:rsidR="00355124">
        <w:rPr>
          <w:rFonts w:eastAsia="Times New Roman" w:cs="Poppins"/>
          <w:kern w:val="0"/>
          <w:sz w:val="24"/>
          <w:szCs w:val="24"/>
          <w:bdr w:val="none" w:sz="0" w:space="0" w:color="auto" w:frame="1"/>
          <w14:ligatures w14:val="none"/>
        </w:rPr>
        <w:t>W</w:t>
      </w:r>
      <w:r w:rsidRPr="00D00E1E">
        <w:rPr>
          <w:rFonts w:eastAsia="Times New Roman" w:cs="Poppins"/>
          <w:kern w:val="0"/>
          <w:sz w:val="24"/>
          <w:szCs w:val="24"/>
          <w:bdr w:val="none" w:sz="0" w:space="0" w:color="auto" w:frame="1"/>
          <w14:ligatures w14:val="none"/>
        </w:rPr>
        <w:t>ork-</w:t>
      </w:r>
      <w:r w:rsidR="00355124">
        <w:rPr>
          <w:rFonts w:eastAsia="Times New Roman" w:cs="Poppins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D00E1E">
        <w:rPr>
          <w:rFonts w:eastAsia="Times New Roman" w:cs="Poppins"/>
          <w:kern w:val="0"/>
          <w:sz w:val="24"/>
          <w:szCs w:val="24"/>
          <w:bdr w:val="none" w:sz="0" w:space="0" w:color="auto" w:frame="1"/>
          <w14:ligatures w14:val="none"/>
        </w:rPr>
        <w:t xml:space="preserve">tudy students, </w:t>
      </w:r>
      <w:r w:rsidR="00355124">
        <w:rPr>
          <w:rFonts w:eastAsia="Times New Roman" w:cs="Poppins"/>
          <w:kern w:val="0"/>
          <w:sz w:val="24"/>
          <w:szCs w:val="24"/>
          <w:bdr w:val="none" w:sz="0" w:space="0" w:color="auto" w:frame="1"/>
          <w14:ligatures w14:val="none"/>
        </w:rPr>
        <w:t xml:space="preserve">interns, </w:t>
      </w:r>
      <w:r w:rsidRPr="00D00E1E">
        <w:rPr>
          <w:rFonts w:eastAsia="Times New Roman" w:cs="Poppins"/>
          <w:kern w:val="0"/>
          <w:sz w:val="24"/>
          <w:szCs w:val="24"/>
          <w:bdr w:val="none" w:sz="0" w:space="0" w:color="auto" w:frame="1"/>
          <w14:ligatures w14:val="none"/>
        </w:rPr>
        <w:t>and volunteers.</w:t>
      </w:r>
    </w:p>
    <w:p w14:paraId="4366FFF5" w14:textId="77777777" w:rsidR="00DE2145" w:rsidRPr="00D00E1E" w:rsidRDefault="00DE2145" w:rsidP="00863505">
      <w:pPr>
        <w:shd w:val="clear" w:color="auto" w:fill="FFFFFF"/>
        <w:spacing w:after="0" w:line="240" w:lineRule="auto"/>
        <w:textAlignment w:val="baseline"/>
        <w:rPr>
          <w:rFonts w:eastAsia="Times New Roman" w:cs="Poppins"/>
          <w:b/>
          <w:bCs/>
          <w:kern w:val="0"/>
          <w:sz w:val="24"/>
          <w:szCs w:val="24"/>
          <w:u w:val="single"/>
          <w:bdr w:val="none" w:sz="0" w:space="0" w:color="auto" w:frame="1"/>
          <w14:ligatures w14:val="none"/>
        </w:rPr>
      </w:pPr>
    </w:p>
    <w:p w14:paraId="28B3D7D3" w14:textId="56EFAA59" w:rsidR="00863505" w:rsidRPr="00D00E1E" w:rsidRDefault="00863505" w:rsidP="00863505">
      <w:pPr>
        <w:shd w:val="clear" w:color="auto" w:fill="FFFFFF"/>
        <w:spacing w:after="0" w:line="240" w:lineRule="auto"/>
        <w:textAlignment w:val="baseline"/>
        <w:rPr>
          <w:rFonts w:eastAsia="Times New Roman" w:cs="Poppins"/>
          <w:kern w:val="0"/>
          <w:sz w:val="24"/>
          <w:szCs w:val="24"/>
          <w14:ligatures w14:val="none"/>
        </w:rPr>
      </w:pPr>
      <w:r w:rsidRPr="00D00E1E">
        <w:rPr>
          <w:rFonts w:eastAsia="Times New Roman" w:cs="Poppins"/>
          <w:b/>
          <w:bCs/>
          <w:kern w:val="0"/>
          <w:sz w:val="24"/>
          <w:szCs w:val="24"/>
          <w:u w:val="single"/>
          <w:bdr w:val="none" w:sz="0" w:space="0" w:color="auto" w:frame="1"/>
          <w14:ligatures w14:val="none"/>
        </w:rPr>
        <w:t>Compensation</w:t>
      </w:r>
    </w:p>
    <w:p w14:paraId="17AF8707" w14:textId="2D27D930" w:rsidR="00816E54" w:rsidRPr="00D00E1E" w:rsidRDefault="00863505" w:rsidP="00863505">
      <w:pPr>
        <w:numPr>
          <w:ilvl w:val="0"/>
          <w:numId w:val="3"/>
        </w:numPr>
        <w:shd w:val="clear" w:color="auto" w:fill="FFFFFF"/>
        <w:spacing w:before="60" w:after="0" w:line="240" w:lineRule="auto"/>
        <w:ind w:left="1080"/>
        <w:textAlignment w:val="baseline"/>
        <w:rPr>
          <w:rFonts w:eastAsia="Times New Roman" w:cs="Poppins"/>
          <w:kern w:val="0"/>
          <w:sz w:val="24"/>
          <w:szCs w:val="24"/>
          <w14:ligatures w14:val="none"/>
        </w:rPr>
      </w:pPr>
      <w:r w:rsidRPr="00D00E1E">
        <w:rPr>
          <w:rFonts w:eastAsia="Times New Roman" w:cs="Poppins"/>
          <w:kern w:val="0"/>
          <w:sz w:val="24"/>
          <w:szCs w:val="24"/>
          <w14:ligatures w14:val="none"/>
        </w:rPr>
        <w:t>Salary: $</w:t>
      </w:r>
      <w:r w:rsidR="00816E54" w:rsidRPr="00D00E1E">
        <w:rPr>
          <w:rFonts w:eastAsia="Times New Roman" w:cs="Poppins"/>
          <w:kern w:val="0"/>
          <w:sz w:val="24"/>
          <w:szCs w:val="24"/>
          <w14:ligatures w14:val="none"/>
        </w:rPr>
        <w:t>4</w:t>
      </w:r>
      <w:r w:rsidR="00DE2145" w:rsidRPr="00D00E1E">
        <w:rPr>
          <w:rFonts w:eastAsia="Times New Roman" w:cs="Poppins"/>
          <w:kern w:val="0"/>
          <w:sz w:val="24"/>
          <w:szCs w:val="24"/>
          <w14:ligatures w14:val="none"/>
        </w:rPr>
        <w:t>8</w:t>
      </w:r>
      <w:r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,000 </w:t>
      </w:r>
      <w:r w:rsidR="00B46A3F">
        <w:rPr>
          <w:rFonts w:eastAsia="Times New Roman" w:cs="Poppins"/>
          <w:kern w:val="0"/>
          <w:sz w:val="24"/>
          <w:szCs w:val="24"/>
          <w14:ligatures w14:val="none"/>
        </w:rPr>
        <w:t xml:space="preserve">annually </w:t>
      </w:r>
      <w:r w:rsidRPr="00D00E1E">
        <w:rPr>
          <w:rFonts w:eastAsia="Times New Roman" w:cs="Poppins"/>
          <w:kern w:val="0"/>
          <w:sz w:val="24"/>
          <w:szCs w:val="24"/>
          <w14:ligatures w14:val="none"/>
        </w:rPr>
        <w:t>plus health insurance.</w:t>
      </w:r>
    </w:p>
    <w:p w14:paraId="4CA925C1" w14:textId="6B886E72" w:rsidR="00816E54" w:rsidRPr="00D00E1E" w:rsidRDefault="00DE2145" w:rsidP="003855F0">
      <w:pPr>
        <w:numPr>
          <w:ilvl w:val="0"/>
          <w:numId w:val="3"/>
        </w:numPr>
        <w:shd w:val="clear" w:color="auto" w:fill="FFFFFF"/>
        <w:spacing w:before="60" w:after="0" w:line="240" w:lineRule="auto"/>
        <w:ind w:left="1080"/>
        <w:textAlignment w:val="baseline"/>
        <w:rPr>
          <w:rFonts w:eastAsia="Times New Roman" w:cs="Poppins"/>
          <w:kern w:val="0"/>
          <w:sz w:val="24"/>
          <w:szCs w:val="24"/>
          <w14:ligatures w14:val="none"/>
        </w:rPr>
      </w:pPr>
      <w:r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15 </w:t>
      </w:r>
      <w:r w:rsidR="00E23584"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paid days off, plus 5 holidays </w:t>
      </w:r>
      <w:r w:rsidR="00355124">
        <w:rPr>
          <w:rFonts w:eastAsia="Times New Roman" w:cs="Poppins"/>
          <w:kern w:val="0"/>
          <w:sz w:val="24"/>
          <w:szCs w:val="24"/>
          <w14:ligatures w14:val="none"/>
        </w:rPr>
        <w:t>on</w:t>
      </w:r>
      <w:r w:rsidR="0050513C"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 which </w:t>
      </w:r>
      <w:r w:rsidR="00355124">
        <w:rPr>
          <w:rFonts w:eastAsia="Times New Roman" w:cs="Poppins"/>
          <w:kern w:val="0"/>
          <w:sz w:val="24"/>
          <w:szCs w:val="24"/>
          <w14:ligatures w14:val="none"/>
        </w:rPr>
        <w:t xml:space="preserve">the </w:t>
      </w:r>
      <w:r w:rsidR="0050513C" w:rsidRPr="00D00E1E">
        <w:rPr>
          <w:rFonts w:eastAsia="Times New Roman" w:cs="Poppins"/>
          <w:kern w:val="0"/>
          <w:sz w:val="24"/>
          <w:szCs w:val="24"/>
          <w14:ligatures w14:val="none"/>
        </w:rPr>
        <w:t>museum is closed</w:t>
      </w:r>
      <w:r w:rsidR="00854441"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. </w:t>
      </w:r>
    </w:p>
    <w:p w14:paraId="66F8F7BD" w14:textId="19BF8D02" w:rsidR="00EC17C7" w:rsidRPr="00D00E1E" w:rsidRDefault="00EC17C7" w:rsidP="003855F0">
      <w:pPr>
        <w:numPr>
          <w:ilvl w:val="0"/>
          <w:numId w:val="3"/>
        </w:numPr>
        <w:shd w:val="clear" w:color="auto" w:fill="FFFFFF"/>
        <w:spacing w:before="60" w:after="0" w:line="240" w:lineRule="auto"/>
        <w:ind w:left="1080"/>
        <w:textAlignment w:val="baseline"/>
        <w:rPr>
          <w:rFonts w:eastAsia="Times New Roman" w:cs="Poppins"/>
          <w:kern w:val="0"/>
          <w:sz w:val="24"/>
          <w:szCs w:val="24"/>
          <w14:ligatures w14:val="none"/>
        </w:rPr>
      </w:pPr>
      <w:r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Salary </w:t>
      </w:r>
      <w:r w:rsidR="00355124">
        <w:rPr>
          <w:rFonts w:eastAsia="Times New Roman" w:cs="Poppins"/>
          <w:kern w:val="0"/>
          <w:sz w:val="24"/>
          <w:szCs w:val="24"/>
          <w14:ligatures w14:val="none"/>
        </w:rPr>
        <w:t>t</w:t>
      </w:r>
      <w:r w:rsidRPr="00D00E1E">
        <w:rPr>
          <w:rFonts w:eastAsia="Times New Roman" w:cs="Poppins"/>
          <w:kern w:val="0"/>
          <w:sz w:val="24"/>
          <w:szCs w:val="24"/>
          <w14:ligatures w14:val="none"/>
        </w:rPr>
        <w:t xml:space="preserve">ype: </w:t>
      </w:r>
      <w:r w:rsidR="00355124">
        <w:rPr>
          <w:rFonts w:eastAsia="Times New Roman" w:cs="Poppins"/>
          <w:kern w:val="0"/>
          <w:sz w:val="24"/>
          <w:szCs w:val="24"/>
          <w14:ligatures w14:val="none"/>
        </w:rPr>
        <w:t>e</w:t>
      </w:r>
      <w:r w:rsidRPr="00D00E1E">
        <w:rPr>
          <w:rFonts w:eastAsia="Times New Roman" w:cs="Poppins"/>
          <w:kern w:val="0"/>
          <w:sz w:val="24"/>
          <w:szCs w:val="24"/>
          <w14:ligatures w14:val="none"/>
        </w:rPr>
        <w:t>xemp</w:t>
      </w:r>
      <w:r w:rsidR="00355124">
        <w:rPr>
          <w:rFonts w:eastAsia="Times New Roman" w:cs="Poppins"/>
          <w:kern w:val="0"/>
          <w:sz w:val="24"/>
          <w:szCs w:val="24"/>
          <w14:ligatures w14:val="none"/>
        </w:rPr>
        <w:t>t</w:t>
      </w:r>
    </w:p>
    <w:p w14:paraId="14D8F769" w14:textId="1F0B2DD5" w:rsidR="00B45C49" w:rsidRPr="00B45C49" w:rsidRDefault="00B45C49" w:rsidP="00816E54">
      <w:pPr>
        <w:shd w:val="clear" w:color="auto" w:fill="FFFFFF"/>
        <w:spacing w:before="60" w:after="0" w:line="240" w:lineRule="auto"/>
        <w:textAlignment w:val="baseline"/>
        <w:rPr>
          <w:rFonts w:eastAsia="Times New Roman" w:cs="Poppins"/>
          <w:color w:val="535353"/>
          <w:kern w:val="0"/>
          <w:sz w:val="24"/>
          <w:szCs w:val="24"/>
          <w14:ligatures w14:val="none"/>
        </w:rPr>
      </w:pPr>
    </w:p>
    <w:sectPr w:rsidR="00B45C49" w:rsidRPr="00B45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oppins">
    <w:charset w:val="4D"/>
    <w:family w:val="auto"/>
    <w:pitch w:val="variable"/>
    <w:sig w:usb0="00008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069"/>
    <w:multiLevelType w:val="multilevel"/>
    <w:tmpl w:val="E472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21CAC"/>
    <w:multiLevelType w:val="multilevel"/>
    <w:tmpl w:val="526A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97A60"/>
    <w:multiLevelType w:val="multilevel"/>
    <w:tmpl w:val="21F87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1732E"/>
    <w:multiLevelType w:val="multilevel"/>
    <w:tmpl w:val="F040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12A5F"/>
    <w:multiLevelType w:val="multilevel"/>
    <w:tmpl w:val="8F900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370D1"/>
    <w:multiLevelType w:val="multilevel"/>
    <w:tmpl w:val="A9A2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3B6196"/>
    <w:multiLevelType w:val="multilevel"/>
    <w:tmpl w:val="F2402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FE5830"/>
    <w:multiLevelType w:val="multilevel"/>
    <w:tmpl w:val="D4B01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9B7F6B"/>
    <w:multiLevelType w:val="hybridMultilevel"/>
    <w:tmpl w:val="F446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63913"/>
    <w:multiLevelType w:val="multilevel"/>
    <w:tmpl w:val="AEAC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9C3FC8"/>
    <w:multiLevelType w:val="hybridMultilevel"/>
    <w:tmpl w:val="191C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B347C"/>
    <w:multiLevelType w:val="multilevel"/>
    <w:tmpl w:val="57F4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E203FB"/>
    <w:multiLevelType w:val="multilevel"/>
    <w:tmpl w:val="EB34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6245E6"/>
    <w:multiLevelType w:val="multilevel"/>
    <w:tmpl w:val="A7DC2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E33926"/>
    <w:multiLevelType w:val="multilevel"/>
    <w:tmpl w:val="6EF8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8268BC"/>
    <w:multiLevelType w:val="multilevel"/>
    <w:tmpl w:val="9B68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1E4E64"/>
    <w:multiLevelType w:val="multilevel"/>
    <w:tmpl w:val="3510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075A92"/>
    <w:multiLevelType w:val="multilevel"/>
    <w:tmpl w:val="CBD0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504032"/>
    <w:multiLevelType w:val="multilevel"/>
    <w:tmpl w:val="DC72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2940EC"/>
    <w:multiLevelType w:val="multilevel"/>
    <w:tmpl w:val="D414A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5D53FD"/>
    <w:multiLevelType w:val="multilevel"/>
    <w:tmpl w:val="AA96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137471"/>
    <w:multiLevelType w:val="multilevel"/>
    <w:tmpl w:val="C96CD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2113CB"/>
    <w:multiLevelType w:val="multilevel"/>
    <w:tmpl w:val="EAF6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5522121">
    <w:abstractNumId w:val="22"/>
  </w:num>
  <w:num w:numId="2" w16cid:durableId="1463812879">
    <w:abstractNumId w:val="3"/>
  </w:num>
  <w:num w:numId="3" w16cid:durableId="94401396">
    <w:abstractNumId w:val="20"/>
  </w:num>
  <w:num w:numId="4" w16cid:durableId="1807427553">
    <w:abstractNumId w:val="0"/>
  </w:num>
  <w:num w:numId="5" w16cid:durableId="1563902352">
    <w:abstractNumId w:val="7"/>
  </w:num>
  <w:num w:numId="6" w16cid:durableId="850290677">
    <w:abstractNumId w:val="15"/>
  </w:num>
  <w:num w:numId="7" w16cid:durableId="586350963">
    <w:abstractNumId w:val="19"/>
  </w:num>
  <w:num w:numId="8" w16cid:durableId="516697880">
    <w:abstractNumId w:val="11"/>
  </w:num>
  <w:num w:numId="9" w16cid:durableId="937254991">
    <w:abstractNumId w:val="21"/>
  </w:num>
  <w:num w:numId="10" w16cid:durableId="847402453">
    <w:abstractNumId w:val="18"/>
  </w:num>
  <w:num w:numId="11" w16cid:durableId="2068262793">
    <w:abstractNumId w:val="6"/>
  </w:num>
  <w:num w:numId="12" w16cid:durableId="360713053">
    <w:abstractNumId w:val="16"/>
  </w:num>
  <w:num w:numId="13" w16cid:durableId="223027060">
    <w:abstractNumId w:val="4"/>
  </w:num>
  <w:num w:numId="14" w16cid:durableId="1513375291">
    <w:abstractNumId w:val="14"/>
  </w:num>
  <w:num w:numId="15" w16cid:durableId="1231230813">
    <w:abstractNumId w:val="2"/>
  </w:num>
  <w:num w:numId="16" w16cid:durableId="957100507">
    <w:abstractNumId w:val="1"/>
  </w:num>
  <w:num w:numId="17" w16cid:durableId="1177891305">
    <w:abstractNumId w:val="13"/>
  </w:num>
  <w:num w:numId="18" w16cid:durableId="115562803">
    <w:abstractNumId w:val="17"/>
  </w:num>
  <w:num w:numId="19" w16cid:durableId="975992927">
    <w:abstractNumId w:val="12"/>
  </w:num>
  <w:num w:numId="20" w16cid:durableId="493187457">
    <w:abstractNumId w:val="5"/>
  </w:num>
  <w:num w:numId="21" w16cid:durableId="1812408487">
    <w:abstractNumId w:val="9"/>
  </w:num>
  <w:num w:numId="22" w16cid:durableId="1628852487">
    <w:abstractNumId w:val="10"/>
  </w:num>
  <w:num w:numId="23" w16cid:durableId="15138355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05"/>
    <w:rsid w:val="000327F3"/>
    <w:rsid w:val="00097B13"/>
    <w:rsid w:val="000A2353"/>
    <w:rsid w:val="000D72B1"/>
    <w:rsid w:val="000E579D"/>
    <w:rsid w:val="000F31F1"/>
    <w:rsid w:val="00141D58"/>
    <w:rsid w:val="00177155"/>
    <w:rsid w:val="001E7E42"/>
    <w:rsid w:val="00210C67"/>
    <w:rsid w:val="0027542D"/>
    <w:rsid w:val="00277894"/>
    <w:rsid w:val="00355124"/>
    <w:rsid w:val="003853D6"/>
    <w:rsid w:val="00410AF1"/>
    <w:rsid w:val="00444C4A"/>
    <w:rsid w:val="0048509C"/>
    <w:rsid w:val="004A1C3E"/>
    <w:rsid w:val="0050513C"/>
    <w:rsid w:val="00560F48"/>
    <w:rsid w:val="005D4647"/>
    <w:rsid w:val="00613D53"/>
    <w:rsid w:val="006C6BE7"/>
    <w:rsid w:val="007644D9"/>
    <w:rsid w:val="007732AE"/>
    <w:rsid w:val="007A7309"/>
    <w:rsid w:val="00816E54"/>
    <w:rsid w:val="00854441"/>
    <w:rsid w:val="00863505"/>
    <w:rsid w:val="00876912"/>
    <w:rsid w:val="00876A2F"/>
    <w:rsid w:val="00882246"/>
    <w:rsid w:val="00894B50"/>
    <w:rsid w:val="008B52FF"/>
    <w:rsid w:val="008D49BB"/>
    <w:rsid w:val="00962B2A"/>
    <w:rsid w:val="00A348A7"/>
    <w:rsid w:val="00A44390"/>
    <w:rsid w:val="00A931F7"/>
    <w:rsid w:val="00AA40C3"/>
    <w:rsid w:val="00AB4FA0"/>
    <w:rsid w:val="00AB5532"/>
    <w:rsid w:val="00B45C49"/>
    <w:rsid w:val="00B46A3F"/>
    <w:rsid w:val="00B5342C"/>
    <w:rsid w:val="00B77CAE"/>
    <w:rsid w:val="00BC02B1"/>
    <w:rsid w:val="00BC1C4E"/>
    <w:rsid w:val="00C84321"/>
    <w:rsid w:val="00C95D82"/>
    <w:rsid w:val="00CE7CC6"/>
    <w:rsid w:val="00D00E1E"/>
    <w:rsid w:val="00D04A8C"/>
    <w:rsid w:val="00D05020"/>
    <w:rsid w:val="00D85B64"/>
    <w:rsid w:val="00DB4715"/>
    <w:rsid w:val="00DE2145"/>
    <w:rsid w:val="00E10E1F"/>
    <w:rsid w:val="00E11A99"/>
    <w:rsid w:val="00E23584"/>
    <w:rsid w:val="00E62BBE"/>
    <w:rsid w:val="00EB5CB4"/>
    <w:rsid w:val="00EC17C7"/>
    <w:rsid w:val="00EC7E0E"/>
    <w:rsid w:val="00F473A0"/>
    <w:rsid w:val="00F5124F"/>
    <w:rsid w:val="00FB2132"/>
    <w:rsid w:val="00FD53A5"/>
    <w:rsid w:val="00FD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85E51"/>
  <w15:chartTrackingRefBased/>
  <w15:docId w15:val="{9056CAC9-8F60-41A3-BD54-E3C2B9F1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35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35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35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35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35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35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35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35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35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5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35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35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350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350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350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350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350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350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635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35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5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35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635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350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6350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6350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35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350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6350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86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863505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BB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ndace.robinson1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Ingram</dc:creator>
  <cp:keywords/>
  <dc:description/>
  <cp:lastModifiedBy>Candace Robinson</cp:lastModifiedBy>
  <cp:revision>16</cp:revision>
  <cp:lastPrinted>2024-01-31T17:03:00Z</cp:lastPrinted>
  <dcterms:created xsi:type="dcterms:W3CDTF">2024-03-15T13:47:00Z</dcterms:created>
  <dcterms:modified xsi:type="dcterms:W3CDTF">2024-03-23T15:41:00Z</dcterms:modified>
</cp:coreProperties>
</file>